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24.10.2019 Г. № 158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ИРКУТСКАЯ ОБЛАСТЬ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«ТАЙШЕТСКИЙ РАЙОН»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«ЮРТИНСКОЕ МУНИЦИПАЛЬНОЕ ОБРАЗОВАНИЕ»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АДМИНИСТРАЦИЯ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ПОСТАНОВЛЕНИЕ</w:t>
      </w:r>
    </w:p>
    <w:p w:rsidR="004413FE" w:rsidRPr="004413FE" w:rsidRDefault="004413FE" w:rsidP="004413F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15439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1342C2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413FE">
        <w:rPr>
          <w:rFonts w:ascii="Arial" w:hAnsi="Arial" w:cs="Arial"/>
          <w:b/>
          <w:sz w:val="32"/>
          <w:szCs w:val="32"/>
        </w:rPr>
        <w:t>«РЕМОНТ (ТЕКУЩИЙ РЕМОНТ ФОЙЕ, ЗРИТЕЛЬНЫЙ ЗАЛ,</w:t>
      </w:r>
      <w:proofErr w:type="gramEnd"/>
    </w:p>
    <w:p w:rsidR="001342C2" w:rsidRPr="004413FE" w:rsidRDefault="004413FE" w:rsidP="004413FE">
      <w:pPr>
        <w:pStyle w:val="a3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2F2F2"/>
        </w:rPr>
      </w:pPr>
      <w:proofErr w:type="gramStart"/>
      <w:r w:rsidRPr="004413FE">
        <w:rPr>
          <w:rFonts w:ascii="Arial" w:hAnsi="Arial" w:cs="Arial"/>
          <w:b/>
          <w:sz w:val="32"/>
          <w:szCs w:val="32"/>
        </w:rPr>
        <w:t>МАЛЫЙ ЗАЛ) ЗДАНИЯ МКУК ЦЕНТР ДОСУГА «СИБИРЬ»,</w:t>
      </w:r>
      <w:proofErr w:type="gramEnd"/>
    </w:p>
    <w:p w:rsidR="001342C2" w:rsidRPr="004413FE" w:rsidRDefault="004413FE" w:rsidP="00441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3FE">
        <w:rPr>
          <w:rFonts w:ascii="Arial" w:hAnsi="Arial" w:cs="Arial"/>
          <w:b/>
          <w:sz w:val="32"/>
          <w:szCs w:val="32"/>
        </w:rPr>
        <w:t>ОСУЩЕСТВЛЯЮЩЕГО СВОЮ ДЕЯТЕЛЬНОСТЬ В СФЕРЕ КУЛЬТУРЫ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413FE">
        <w:rPr>
          <w:rFonts w:ascii="Arial" w:hAnsi="Arial" w:cs="Arial"/>
          <w:b/>
          <w:sz w:val="32"/>
          <w:szCs w:val="32"/>
        </w:rPr>
        <w:t>НА ТЕРРИТОРИИ ЮРТИНСКОГО ГОРОДСКОГО ПОСЕЛЕНИЯ</w:t>
      </w:r>
    </w:p>
    <w:p w:rsidR="007A1B13" w:rsidRPr="004413FE" w:rsidRDefault="007A1B13" w:rsidP="007A1B13">
      <w:pPr>
        <w:pStyle w:val="a3"/>
        <w:jc w:val="both"/>
        <w:rPr>
          <w:rFonts w:ascii="Arial" w:hAnsi="Arial" w:cs="Arial"/>
          <w:color w:val="333333"/>
          <w:sz w:val="24"/>
          <w:szCs w:val="24"/>
          <w:shd w:val="clear" w:color="auto" w:fill="F2F2F2"/>
        </w:rPr>
      </w:pPr>
    </w:p>
    <w:p w:rsidR="00F5363F" w:rsidRPr="004413FE" w:rsidRDefault="00D0414F" w:rsidP="002633D2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413FE">
        <w:rPr>
          <w:rFonts w:ascii="Arial" w:hAnsi="Arial" w:cs="Arial"/>
          <w:color w:val="333333"/>
          <w:sz w:val="24"/>
          <w:szCs w:val="24"/>
          <w:shd w:val="clear" w:color="auto" w:fill="F2F2F2"/>
        </w:rPr>
        <w:t>В соответствии с Федеральным законом от 06.10.2003  №131-ФЗ «Об общих принципах организации местного самоуправления в Российской Федерации</w:t>
      </w:r>
      <w:r w:rsidR="002633D2" w:rsidRPr="004413FE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; </w:t>
      </w:r>
      <w:r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 статьей 179 Бюджетного кодекса Российской Федерации, в целях повышения эффективности и рационального использования средств бюджета </w:t>
      </w:r>
      <w:proofErr w:type="spellStart"/>
      <w:r w:rsidR="002633D2"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Юртинского</w:t>
      </w:r>
      <w:proofErr w:type="spellEnd"/>
      <w:r w:rsidR="002633D2"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2633D2"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Юртинское</w:t>
      </w:r>
      <w:proofErr w:type="spellEnd"/>
      <w:r w:rsidR="002633D2"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городское поселение</w:t>
      </w:r>
      <w:r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2633D2"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809EE" w:rsidRPr="00441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создания </w:t>
      </w: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социально-экономических и организационных условий для духовно-нравственного, гражданского, патриотического воспитания, и культурного развития </w:t>
      </w:r>
      <w:proofErr w:type="spellStart"/>
      <w:r w:rsidR="002633D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Юртинского</w:t>
      </w:r>
      <w:proofErr w:type="spellEnd"/>
      <w:r w:rsidR="002633D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городского </w:t>
      </w:r>
      <w:r w:rsidR="002633D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поселения</w:t>
      </w: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 руководствуясь</w:t>
      </w:r>
      <w:r w:rsidR="008809EE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Уставом </w:t>
      </w:r>
      <w:proofErr w:type="spellStart"/>
      <w:r w:rsidR="008809EE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Юртинского</w:t>
      </w:r>
      <w:proofErr w:type="spellEnd"/>
      <w:r w:rsidR="008809EE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муниципального образования «</w:t>
      </w:r>
      <w:proofErr w:type="spellStart"/>
      <w:r w:rsidR="008809EE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Юртинское</w:t>
      </w:r>
      <w:proofErr w:type="spellEnd"/>
      <w:r w:rsidR="008809EE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городское поселение»</w:t>
      </w:r>
    </w:p>
    <w:p w:rsidR="008809EE" w:rsidRPr="004413FE" w:rsidRDefault="008809EE" w:rsidP="002633D2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8809EE" w:rsidRPr="004413FE" w:rsidRDefault="008809EE" w:rsidP="008809EE">
      <w:pPr>
        <w:pStyle w:val="a3"/>
        <w:ind w:firstLine="708"/>
        <w:jc w:val="center"/>
        <w:rPr>
          <w:rFonts w:ascii="Arial" w:hAnsi="Arial" w:cs="Arial"/>
          <w:b/>
          <w:color w:val="2D2D2D"/>
          <w:spacing w:val="2"/>
          <w:sz w:val="30"/>
          <w:szCs w:val="30"/>
          <w:shd w:val="clear" w:color="auto" w:fill="FFFFFF"/>
        </w:rPr>
      </w:pPr>
      <w:r w:rsidRPr="004413FE">
        <w:rPr>
          <w:rFonts w:ascii="Arial" w:hAnsi="Arial" w:cs="Arial"/>
          <w:b/>
          <w:color w:val="2D2D2D"/>
          <w:spacing w:val="2"/>
          <w:sz w:val="30"/>
          <w:szCs w:val="30"/>
          <w:shd w:val="clear" w:color="auto" w:fill="FFFFFF"/>
        </w:rPr>
        <w:t>ПОСТАНОВЛЯЕТ:</w:t>
      </w:r>
    </w:p>
    <w:p w:rsidR="008809EE" w:rsidRPr="004413FE" w:rsidRDefault="008809EE" w:rsidP="008809EE">
      <w:pPr>
        <w:pStyle w:val="a3"/>
        <w:ind w:firstLine="708"/>
        <w:jc w:val="center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8809EE" w:rsidRPr="004413FE" w:rsidRDefault="008809EE" w:rsidP="008809E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413FE">
        <w:rPr>
          <w:rFonts w:ascii="Arial" w:hAnsi="Arial" w:cs="Arial"/>
          <w:sz w:val="24"/>
          <w:szCs w:val="24"/>
        </w:rPr>
        <w:t xml:space="preserve">1.Утвердить муниципальную программу «Ремонт (текущий ремонт фойе, зрительный зал, малый зал) здания МКУК Центр Досуга «Сибирь», осуществляющего свою деятельность в сфере культуры на территории  </w:t>
      </w:r>
      <w:proofErr w:type="spellStart"/>
      <w:r w:rsidRPr="004413FE">
        <w:rPr>
          <w:rFonts w:ascii="Arial" w:hAnsi="Arial" w:cs="Arial"/>
          <w:sz w:val="24"/>
          <w:szCs w:val="24"/>
        </w:rPr>
        <w:t>Юртинского</w:t>
      </w:r>
      <w:proofErr w:type="spellEnd"/>
      <w:r w:rsidRPr="004413FE">
        <w:rPr>
          <w:rFonts w:ascii="Arial" w:hAnsi="Arial" w:cs="Arial"/>
          <w:sz w:val="24"/>
          <w:szCs w:val="24"/>
        </w:rPr>
        <w:t xml:space="preserve"> городского поселения р.п</w:t>
      </w:r>
      <w:proofErr w:type="gramStart"/>
      <w:r w:rsidRPr="004413FE">
        <w:rPr>
          <w:rFonts w:ascii="Arial" w:hAnsi="Arial" w:cs="Arial"/>
          <w:sz w:val="24"/>
          <w:szCs w:val="24"/>
        </w:rPr>
        <w:t>.Ю</w:t>
      </w:r>
      <w:proofErr w:type="gramEnd"/>
      <w:r w:rsidRPr="004413FE">
        <w:rPr>
          <w:rFonts w:ascii="Arial" w:hAnsi="Arial" w:cs="Arial"/>
          <w:sz w:val="24"/>
          <w:szCs w:val="24"/>
        </w:rPr>
        <w:t xml:space="preserve">рты </w:t>
      </w:r>
      <w:proofErr w:type="spellStart"/>
      <w:r w:rsidRPr="004413FE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4413FE">
        <w:rPr>
          <w:rFonts w:ascii="Arial" w:hAnsi="Arial" w:cs="Arial"/>
          <w:sz w:val="24"/>
          <w:szCs w:val="24"/>
        </w:rPr>
        <w:t xml:space="preserve"> района Иркутской области на 2020-2023 год» (Приложение)</w:t>
      </w:r>
    </w:p>
    <w:p w:rsidR="008809EE" w:rsidRPr="004413FE" w:rsidRDefault="008809EE" w:rsidP="008809EE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2.</w:t>
      </w:r>
      <w:r w:rsidR="001342C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1342C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Заведующей сектора</w:t>
      </w:r>
      <w:proofErr w:type="gramEnd"/>
      <w:r w:rsidR="001342C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организационно-правовой, кадровой и социальной работе администрации </w:t>
      </w:r>
      <w:proofErr w:type="spellStart"/>
      <w:r w:rsidR="001342C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Юртинского</w:t>
      </w:r>
      <w:proofErr w:type="spellEnd"/>
      <w:r w:rsidR="001342C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городского поселения Боровиковой С.В. опубликовать настоящее постановление в Вестнике </w:t>
      </w:r>
      <w:proofErr w:type="spellStart"/>
      <w:r w:rsidR="001342C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Юртинского</w:t>
      </w:r>
      <w:proofErr w:type="spellEnd"/>
      <w:r w:rsidR="001342C2"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городского поселения и на официальном сайте администрации.</w:t>
      </w:r>
    </w:p>
    <w:p w:rsidR="001342C2" w:rsidRPr="004413FE" w:rsidRDefault="001342C2" w:rsidP="008809EE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 Настоящее постановление вступает в силу с момента подписания.</w:t>
      </w:r>
    </w:p>
    <w:p w:rsidR="001342C2" w:rsidRDefault="001342C2" w:rsidP="008809EE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4413FE" w:rsidRPr="004413FE" w:rsidRDefault="004413FE" w:rsidP="008809EE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1342C2" w:rsidRPr="004413FE" w:rsidRDefault="001342C2" w:rsidP="008809EE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Глава </w:t>
      </w:r>
      <w:proofErr w:type="spellStart"/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Юртинского</w:t>
      </w:r>
      <w:proofErr w:type="spellEnd"/>
    </w:p>
    <w:p w:rsidR="004413FE" w:rsidRPr="004413FE" w:rsidRDefault="001342C2" w:rsidP="008809EE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муниципального образования</w:t>
      </w:r>
    </w:p>
    <w:p w:rsidR="001342C2" w:rsidRPr="004413FE" w:rsidRDefault="001342C2" w:rsidP="008809EE">
      <w:pPr>
        <w:pStyle w:val="a3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413F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А.В. Горячев</w:t>
      </w:r>
    </w:p>
    <w:p w:rsidR="008809EE" w:rsidRPr="004413FE" w:rsidRDefault="008809EE" w:rsidP="004413FE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F5363F" w:rsidRPr="004413FE" w:rsidRDefault="00F5363F" w:rsidP="00F5363F">
      <w:pPr>
        <w:pStyle w:val="a3"/>
        <w:jc w:val="right"/>
        <w:rPr>
          <w:rFonts w:ascii="Courier New" w:hAnsi="Courier New" w:cs="Courier New"/>
        </w:rPr>
      </w:pPr>
      <w:r w:rsidRPr="004413FE">
        <w:rPr>
          <w:rFonts w:ascii="Courier New" w:hAnsi="Courier New" w:cs="Courier New"/>
        </w:rPr>
        <w:t>Приложение №1</w:t>
      </w:r>
    </w:p>
    <w:p w:rsidR="00A46229" w:rsidRPr="004413FE" w:rsidRDefault="00A46229" w:rsidP="00F5363F">
      <w:pPr>
        <w:pStyle w:val="a3"/>
        <w:jc w:val="right"/>
        <w:rPr>
          <w:rFonts w:ascii="Courier New" w:hAnsi="Courier New" w:cs="Courier New"/>
        </w:rPr>
      </w:pPr>
      <w:r w:rsidRPr="004413FE">
        <w:rPr>
          <w:rFonts w:ascii="Courier New" w:hAnsi="Courier New" w:cs="Courier New"/>
        </w:rPr>
        <w:t>к</w:t>
      </w:r>
      <w:r w:rsidR="00F5363F" w:rsidRPr="004413FE">
        <w:rPr>
          <w:rFonts w:ascii="Courier New" w:hAnsi="Courier New" w:cs="Courier New"/>
        </w:rPr>
        <w:t xml:space="preserve"> по</w:t>
      </w:r>
      <w:r w:rsidRPr="004413FE">
        <w:rPr>
          <w:rFonts w:ascii="Courier New" w:hAnsi="Courier New" w:cs="Courier New"/>
        </w:rPr>
        <w:t>становлению главы</w:t>
      </w:r>
      <w:r w:rsidR="00ED3F54" w:rsidRPr="004413FE">
        <w:rPr>
          <w:rFonts w:ascii="Courier New" w:hAnsi="Courier New" w:cs="Courier New"/>
        </w:rPr>
        <w:t xml:space="preserve"> администрации </w:t>
      </w:r>
    </w:p>
    <w:p w:rsidR="00F5363F" w:rsidRPr="004413FE" w:rsidRDefault="00A46229" w:rsidP="00F5363F">
      <w:pPr>
        <w:pStyle w:val="a3"/>
        <w:jc w:val="right"/>
        <w:rPr>
          <w:rFonts w:ascii="Courier New" w:hAnsi="Courier New" w:cs="Courier New"/>
        </w:rPr>
      </w:pPr>
      <w:r w:rsidRPr="004413FE">
        <w:rPr>
          <w:rFonts w:ascii="Courier New" w:hAnsi="Courier New" w:cs="Courier New"/>
        </w:rPr>
        <w:t>Юртинского городского поселения</w:t>
      </w:r>
    </w:p>
    <w:p w:rsidR="00A46229" w:rsidRPr="00A31BF3" w:rsidRDefault="00A46229" w:rsidP="00F536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363F" w:rsidRPr="004413FE" w:rsidRDefault="00F5363F" w:rsidP="0022317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3178" w:rsidRPr="004413FE" w:rsidRDefault="00223178" w:rsidP="0022317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413FE">
        <w:rPr>
          <w:rFonts w:ascii="Arial" w:hAnsi="Arial" w:cs="Arial"/>
          <w:b/>
          <w:sz w:val="30"/>
          <w:szCs w:val="30"/>
        </w:rPr>
        <w:t xml:space="preserve">ПАСПОРТ </w:t>
      </w:r>
      <w:bookmarkStart w:id="0" w:name="_GoBack"/>
      <w:bookmarkEnd w:id="0"/>
    </w:p>
    <w:p w:rsidR="00223178" w:rsidRPr="004413FE" w:rsidRDefault="00A31BF3" w:rsidP="0022317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413FE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A31BF3" w:rsidRPr="004413FE" w:rsidRDefault="00A31BF3" w:rsidP="002231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3178" w:rsidRDefault="004413FE" w:rsidP="00A31BF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413FE">
        <w:rPr>
          <w:rFonts w:ascii="Arial" w:hAnsi="Arial" w:cs="Arial"/>
          <w:b/>
          <w:sz w:val="30"/>
          <w:szCs w:val="30"/>
        </w:rPr>
        <w:t>«РЕМОНТ (ТЕКУЩИЙ РЕМОН</w:t>
      </w:r>
      <w:proofErr w:type="gramStart"/>
      <w:r w:rsidRPr="004413FE">
        <w:rPr>
          <w:rFonts w:ascii="Arial" w:hAnsi="Arial" w:cs="Arial"/>
          <w:b/>
          <w:sz w:val="30"/>
          <w:szCs w:val="30"/>
        </w:rPr>
        <w:t>Т-</w:t>
      </w:r>
      <w:proofErr w:type="gramEnd"/>
      <w:r w:rsidRPr="004413FE">
        <w:rPr>
          <w:rFonts w:ascii="Arial" w:hAnsi="Arial" w:cs="Arial"/>
          <w:b/>
          <w:sz w:val="30"/>
          <w:szCs w:val="30"/>
        </w:rPr>
        <w:t xml:space="preserve"> ЗРИТЕЛЬНЫЙ ЗАЛ, КАБИНЕТЫ АДМИНИСТРАТИВНЫЕ, МАЛЫЙ ЗАЛ, ФОЙЕ, ЛЕСТНИЧНЫЕ КЛЕТКИ).» ЗДАНИЯ МУНИЦИПАЛЬНОГО КАЗЕННОГО УЧРЕЖДЕНИЯ КУЛЬТУРЫ ЦЕНТРА ДОСУГА «СИБИРЬ», ОСУЩЕСТВЛЯЮЩЕГО, СВОЮ ДЕЯТЕЛЬНОСТЬ В СФЕРЕ КУЛЬТУРЫ НА ТЕРРИТОРИИ ЮРТИНСКОГО ГОРОДСКОГО ПОСЕЛЕНИЯ Р.П.ЮРТЫ ТАЙШЕТСКОГО РАЙОНА ИРКУТСКОЙ ОБЛАСТИ НА 2020-2023ГОД»</w:t>
      </w:r>
    </w:p>
    <w:p w:rsidR="004413FE" w:rsidRPr="004413FE" w:rsidRDefault="004413FE" w:rsidP="00A31B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223178" w:rsidRPr="00A31BF3" w:rsidTr="00A31BF3">
        <w:tc>
          <w:tcPr>
            <w:tcW w:w="4928" w:type="dxa"/>
          </w:tcPr>
          <w:p w:rsidR="00223178" w:rsidRPr="004413FE" w:rsidRDefault="00223178" w:rsidP="00A31BF3">
            <w:pPr>
              <w:pStyle w:val="a3"/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Наименование муниципальной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>программы</w:t>
            </w:r>
          </w:p>
          <w:p w:rsidR="00223178" w:rsidRPr="004413FE" w:rsidRDefault="00223178" w:rsidP="00A31BF3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223178" w:rsidRPr="004413FE" w:rsidRDefault="00223178" w:rsidP="004413FE">
            <w:pPr>
              <w:pStyle w:val="a3"/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Муниципальная программа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="00A46229" w:rsidRPr="004413FE">
              <w:rPr>
                <w:rFonts w:ascii="Courier New" w:hAnsi="Courier New" w:cs="Courier New"/>
              </w:rPr>
              <w:t>«Ремонт  (текущий ремонт фойе, зрительный зал, малый зал</w:t>
            </w:r>
            <w:r w:rsidRPr="004413FE">
              <w:rPr>
                <w:rFonts w:ascii="Courier New" w:hAnsi="Courier New" w:cs="Courier New"/>
              </w:rPr>
              <w:t>)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>здания МКУК Центр Досуга «Сибирь», осуществляющего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>свою деятельность в сфере культуры на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 xml:space="preserve">территории  </w:t>
            </w:r>
            <w:proofErr w:type="spellStart"/>
            <w:r w:rsidRPr="004413FE">
              <w:rPr>
                <w:rFonts w:ascii="Courier New" w:hAnsi="Courier New" w:cs="Courier New"/>
              </w:rPr>
              <w:t>Юртинского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городского поселения р.п</w:t>
            </w:r>
            <w:proofErr w:type="gramStart"/>
            <w:r w:rsidRPr="004413FE">
              <w:rPr>
                <w:rFonts w:ascii="Courier New" w:hAnsi="Courier New" w:cs="Courier New"/>
              </w:rPr>
              <w:t>.Ю</w:t>
            </w:r>
            <w:proofErr w:type="gramEnd"/>
            <w:r w:rsidRPr="004413FE">
              <w:rPr>
                <w:rFonts w:ascii="Courier New" w:hAnsi="Courier New" w:cs="Courier New"/>
              </w:rPr>
              <w:t>рты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413FE">
              <w:rPr>
                <w:rFonts w:ascii="Courier New" w:hAnsi="Courier New" w:cs="Courier New"/>
              </w:rPr>
              <w:t>Тайшетского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ра</w:t>
            </w:r>
            <w:r w:rsidR="00A46229" w:rsidRPr="004413FE">
              <w:rPr>
                <w:rFonts w:ascii="Courier New" w:hAnsi="Courier New" w:cs="Courier New"/>
              </w:rPr>
              <w:t xml:space="preserve">йона </w:t>
            </w:r>
            <w:r w:rsidR="00595A02" w:rsidRPr="004413FE">
              <w:rPr>
                <w:rFonts w:ascii="Courier New" w:hAnsi="Courier New" w:cs="Courier New"/>
              </w:rPr>
              <w:t>Иркутской области на 2020-2023</w:t>
            </w:r>
            <w:r w:rsidRPr="004413FE">
              <w:rPr>
                <w:rFonts w:ascii="Courier New" w:hAnsi="Courier New" w:cs="Courier New"/>
              </w:rPr>
              <w:t xml:space="preserve"> год»</w:t>
            </w:r>
          </w:p>
          <w:p w:rsidR="00223178" w:rsidRPr="004413FE" w:rsidRDefault="00223178" w:rsidP="004413FE">
            <w:pPr>
              <w:rPr>
                <w:rFonts w:ascii="Courier New" w:hAnsi="Courier New" w:cs="Courier New"/>
              </w:rPr>
            </w:pPr>
          </w:p>
        </w:tc>
      </w:tr>
      <w:tr w:rsidR="00223178" w:rsidRPr="00A31BF3" w:rsidTr="00A31BF3">
        <w:tc>
          <w:tcPr>
            <w:tcW w:w="4928" w:type="dxa"/>
          </w:tcPr>
          <w:p w:rsidR="008648EF" w:rsidRPr="004413FE" w:rsidRDefault="008648EF" w:rsidP="00A31BF3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Основание для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>разработки муниципальной</w:t>
            </w:r>
          </w:p>
          <w:p w:rsidR="008648EF" w:rsidRPr="004413FE" w:rsidRDefault="008648EF" w:rsidP="00A31BF3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программы</w:t>
            </w:r>
          </w:p>
          <w:p w:rsidR="00223178" w:rsidRPr="004413FE" w:rsidRDefault="00223178" w:rsidP="00A31BF3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Федеральный закон от 06.10.2003 г. №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131-ФЗ «Об общих принципах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 xml:space="preserve">организации местного самоуправления </w:t>
            </w:r>
            <w:proofErr w:type="gramStart"/>
            <w:r w:rsidRPr="004413FE">
              <w:rPr>
                <w:rFonts w:ascii="Courier New" w:hAnsi="Courier New" w:cs="Courier New"/>
              </w:rPr>
              <w:t>в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Российской Федерации», Устав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413FE">
              <w:rPr>
                <w:rFonts w:ascii="Courier New" w:hAnsi="Courier New" w:cs="Courier New"/>
              </w:rPr>
              <w:t>Юртинского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городского поселения</w:t>
            </w:r>
          </w:p>
          <w:p w:rsidR="00223178" w:rsidRPr="004413FE" w:rsidRDefault="00223178" w:rsidP="004413FE">
            <w:pPr>
              <w:rPr>
                <w:rFonts w:ascii="Courier New" w:hAnsi="Courier New" w:cs="Courier New"/>
              </w:rPr>
            </w:pPr>
          </w:p>
        </w:tc>
      </w:tr>
      <w:tr w:rsidR="00223178" w:rsidRPr="00A31BF3" w:rsidTr="00A31BF3">
        <w:tc>
          <w:tcPr>
            <w:tcW w:w="4928" w:type="dxa"/>
          </w:tcPr>
          <w:p w:rsidR="008648EF" w:rsidRPr="004413FE" w:rsidRDefault="008648EF" w:rsidP="00A31BF3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Заказчик муниципальной программы</w:t>
            </w:r>
          </w:p>
          <w:p w:rsidR="00223178" w:rsidRPr="004413FE" w:rsidRDefault="00223178" w:rsidP="00A31BF3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413FE">
              <w:rPr>
                <w:rFonts w:ascii="Courier New" w:hAnsi="Courier New" w:cs="Courier New"/>
              </w:rPr>
              <w:t>Юртинского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городского поселения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</w:p>
          <w:p w:rsidR="00223178" w:rsidRPr="004413FE" w:rsidRDefault="00223178" w:rsidP="004413FE">
            <w:pPr>
              <w:rPr>
                <w:rFonts w:ascii="Courier New" w:hAnsi="Courier New" w:cs="Courier New"/>
              </w:rPr>
            </w:pPr>
          </w:p>
        </w:tc>
      </w:tr>
      <w:tr w:rsidR="00223178" w:rsidRPr="00A31BF3" w:rsidTr="00A31BF3">
        <w:tc>
          <w:tcPr>
            <w:tcW w:w="4928" w:type="dxa"/>
          </w:tcPr>
          <w:p w:rsidR="00DB005A" w:rsidRDefault="008648EF" w:rsidP="00A31BF3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Ответственный исполнитель </w:t>
            </w:r>
            <w:r w:rsidR="00A31BF3" w:rsidRPr="004413FE">
              <w:rPr>
                <w:rFonts w:ascii="Courier New" w:hAnsi="Courier New" w:cs="Courier New"/>
              </w:rPr>
              <w:t>м</w:t>
            </w:r>
            <w:r w:rsidR="00DB005A">
              <w:rPr>
                <w:rFonts w:ascii="Courier New" w:hAnsi="Courier New" w:cs="Courier New"/>
              </w:rPr>
              <w:t>униципальной программы.</w:t>
            </w:r>
          </w:p>
          <w:p w:rsidR="008648EF" w:rsidRPr="004413FE" w:rsidRDefault="008648EF" w:rsidP="00A31BF3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Исполнители </w:t>
            </w:r>
          </w:p>
          <w:p w:rsidR="00223178" w:rsidRPr="004413FE" w:rsidRDefault="00223178" w:rsidP="00A31BF3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413FE">
              <w:rPr>
                <w:rFonts w:ascii="Courier New" w:hAnsi="Courier New" w:cs="Courier New"/>
              </w:rPr>
              <w:t>Юртинского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городского поселения </w:t>
            </w:r>
          </w:p>
          <w:p w:rsidR="00223178" w:rsidRPr="004413FE" w:rsidRDefault="00223178" w:rsidP="004413FE">
            <w:pPr>
              <w:rPr>
                <w:rFonts w:ascii="Courier New" w:hAnsi="Courier New" w:cs="Courier New"/>
              </w:rPr>
            </w:pPr>
          </w:p>
        </w:tc>
      </w:tr>
      <w:tr w:rsidR="008648EF" w:rsidRPr="00A31BF3" w:rsidTr="00A31BF3">
        <w:tc>
          <w:tcPr>
            <w:tcW w:w="4928" w:type="dxa"/>
          </w:tcPr>
          <w:p w:rsidR="008648EF" w:rsidRPr="004413FE" w:rsidRDefault="008648EF" w:rsidP="00A31BF3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Разработчик муниципальной</w:t>
            </w:r>
            <w:r w:rsidR="00A31BF3" w:rsidRPr="004413FE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 xml:space="preserve">программы </w:t>
            </w:r>
          </w:p>
          <w:p w:rsidR="008648EF" w:rsidRPr="004413FE" w:rsidRDefault="008648EF" w:rsidP="00A31BF3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413FE">
              <w:rPr>
                <w:rFonts w:ascii="Courier New" w:hAnsi="Courier New" w:cs="Courier New"/>
              </w:rPr>
              <w:t>Юртинского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городского поселения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</w:p>
        </w:tc>
      </w:tr>
      <w:tr w:rsidR="008648EF" w:rsidRPr="00A31BF3" w:rsidTr="00A31BF3">
        <w:tc>
          <w:tcPr>
            <w:tcW w:w="4928" w:type="dxa"/>
          </w:tcPr>
          <w:p w:rsidR="008648EF" w:rsidRPr="004413FE" w:rsidRDefault="008648EF" w:rsidP="008648EF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Цели муниципальной программы </w:t>
            </w:r>
          </w:p>
          <w:p w:rsidR="008648EF" w:rsidRPr="004413FE" w:rsidRDefault="008648EF" w:rsidP="008648EF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улучшение </w:t>
            </w:r>
            <w:proofErr w:type="gramStart"/>
            <w:r w:rsidRPr="004413FE">
              <w:rPr>
                <w:rFonts w:ascii="Courier New" w:hAnsi="Courier New" w:cs="Courier New"/>
              </w:rPr>
              <w:t>эксплуатационного</w:t>
            </w:r>
            <w:proofErr w:type="gramEnd"/>
          </w:p>
          <w:p w:rsidR="008648EF" w:rsidRPr="004413FE" w:rsidRDefault="00A46229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состояния здания учреждения</w:t>
            </w:r>
            <w:r w:rsidR="008648EF" w:rsidRPr="004413FE">
              <w:rPr>
                <w:rFonts w:ascii="Courier New" w:hAnsi="Courier New" w:cs="Courier New"/>
              </w:rPr>
              <w:t xml:space="preserve"> путем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проведения ремонта, модернизации,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оснащения и совершенствования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материально-технической базы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муниципального учреждения</w:t>
            </w:r>
            <w:r w:rsidR="008648EF" w:rsidRPr="004413FE">
              <w:rPr>
                <w:rFonts w:ascii="Courier New" w:hAnsi="Courier New" w:cs="Courier New"/>
              </w:rPr>
              <w:t xml:space="preserve"> культуры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Юртинского город</w:t>
            </w:r>
            <w:r w:rsidR="008648EF" w:rsidRPr="004413FE">
              <w:rPr>
                <w:rFonts w:ascii="Courier New" w:hAnsi="Courier New" w:cs="Courier New"/>
              </w:rPr>
              <w:t xml:space="preserve">ского поселения </w:t>
            </w:r>
          </w:p>
          <w:p w:rsidR="008648EF" w:rsidRPr="004413FE" w:rsidRDefault="00595A02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</w:t>
            </w:r>
            <w:r w:rsidR="008648EF" w:rsidRPr="004413FE">
              <w:rPr>
                <w:rFonts w:ascii="Courier New" w:hAnsi="Courier New" w:cs="Courier New"/>
              </w:rPr>
              <w:t xml:space="preserve">Сохранение и развитие культурного потенциала </w:t>
            </w:r>
            <w:proofErr w:type="spellStart"/>
            <w:r w:rsidR="00895AD5" w:rsidRPr="004413FE">
              <w:rPr>
                <w:rFonts w:ascii="Courier New" w:hAnsi="Courier New" w:cs="Courier New"/>
              </w:rPr>
              <w:t>Юртинского</w:t>
            </w:r>
            <w:proofErr w:type="spellEnd"/>
            <w:r w:rsidR="00895AD5" w:rsidRPr="004413FE">
              <w:rPr>
                <w:rFonts w:ascii="Courier New" w:hAnsi="Courier New" w:cs="Courier New"/>
              </w:rPr>
              <w:t xml:space="preserve"> город</w:t>
            </w:r>
            <w:r w:rsidR="008648EF" w:rsidRPr="004413FE">
              <w:rPr>
                <w:rFonts w:ascii="Courier New" w:hAnsi="Courier New" w:cs="Courier New"/>
              </w:rPr>
              <w:t xml:space="preserve">ского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lastRenderedPageBreak/>
              <w:t xml:space="preserve">поселения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-Обеспечение </w:t>
            </w:r>
            <w:proofErr w:type="gramStart"/>
            <w:r w:rsidRPr="004413FE">
              <w:rPr>
                <w:rFonts w:ascii="Courier New" w:hAnsi="Courier New" w:cs="Courier New"/>
              </w:rPr>
              <w:t>эффективного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использования, сохранности и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надлежащего состояния имущества,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переданного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учреждению </w:t>
            </w:r>
            <w:r w:rsidR="008648EF" w:rsidRPr="004413FE">
              <w:rPr>
                <w:rFonts w:ascii="Courier New" w:hAnsi="Courier New" w:cs="Courier New"/>
              </w:rPr>
              <w:t xml:space="preserve">в оперативное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управление.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Создание </w:t>
            </w:r>
            <w:proofErr w:type="gramStart"/>
            <w:r w:rsidRPr="004413FE">
              <w:rPr>
                <w:rFonts w:ascii="Courier New" w:hAnsi="Courier New" w:cs="Courier New"/>
              </w:rPr>
              <w:t>оптимальных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, безопасных и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благоприятных условий нахождения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граждан в Центре Досуга «Сибирь»</w:t>
            </w:r>
            <w:r w:rsidR="008648EF" w:rsidRPr="004413FE">
              <w:rPr>
                <w:rFonts w:ascii="Courier New" w:hAnsi="Courier New" w:cs="Courier New"/>
              </w:rPr>
              <w:t xml:space="preserve">,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осуществляющего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деятельность в сфере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культуры на территории </w:t>
            </w:r>
            <w:proofErr w:type="spellStart"/>
            <w:r w:rsidRPr="004413FE">
              <w:rPr>
                <w:rFonts w:ascii="Courier New" w:hAnsi="Courier New" w:cs="Courier New"/>
              </w:rPr>
              <w:t>Юртин</w:t>
            </w:r>
            <w:r w:rsidR="008648EF" w:rsidRPr="004413FE">
              <w:rPr>
                <w:rFonts w:ascii="Courier New" w:hAnsi="Courier New" w:cs="Courier New"/>
              </w:rPr>
              <w:t>ского</w:t>
            </w:r>
            <w:proofErr w:type="spellEnd"/>
            <w:r w:rsidR="008648EF" w:rsidRPr="004413FE">
              <w:rPr>
                <w:rFonts w:ascii="Courier New" w:hAnsi="Courier New" w:cs="Courier New"/>
              </w:rPr>
              <w:t xml:space="preserve">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город</w:t>
            </w:r>
            <w:r w:rsidR="008648EF" w:rsidRPr="004413FE">
              <w:rPr>
                <w:rFonts w:ascii="Courier New" w:hAnsi="Courier New" w:cs="Courier New"/>
              </w:rPr>
              <w:t xml:space="preserve">ского поселения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Обеспечение </w:t>
            </w:r>
            <w:proofErr w:type="gramStart"/>
            <w:r w:rsidRPr="004413FE">
              <w:rPr>
                <w:rFonts w:ascii="Courier New" w:hAnsi="Courier New" w:cs="Courier New"/>
              </w:rPr>
              <w:t>беспрепятственного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доступа к приоритетным объектам и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услугам в приоритетных сферах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жизнедеятельности инвалидов и других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proofErr w:type="spellStart"/>
            <w:r w:rsidRPr="004413FE">
              <w:rPr>
                <w:rFonts w:ascii="Courier New" w:hAnsi="Courier New" w:cs="Courier New"/>
              </w:rPr>
              <w:t>маломобильных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групп населения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 xml:space="preserve">(людей, испытывающих затруднения при 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самостоятельном </w:t>
            </w:r>
            <w:proofErr w:type="gramStart"/>
            <w:r w:rsidRPr="004413FE">
              <w:rPr>
                <w:rFonts w:ascii="Courier New" w:hAnsi="Courier New" w:cs="Courier New"/>
              </w:rPr>
              <w:t>передвижении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,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получении услуг, </w:t>
            </w:r>
            <w:proofErr w:type="gramStart"/>
            <w:r w:rsidRPr="004413FE">
              <w:rPr>
                <w:rFonts w:ascii="Courier New" w:hAnsi="Courier New" w:cs="Courier New"/>
              </w:rPr>
              <w:t>необходимой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информации) в </w:t>
            </w:r>
            <w:proofErr w:type="gramStart"/>
            <w:r w:rsidRPr="004413FE">
              <w:rPr>
                <w:rFonts w:ascii="Courier New" w:hAnsi="Courier New" w:cs="Courier New"/>
              </w:rPr>
              <w:t>муниципальном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образовании</w:t>
            </w:r>
            <w:proofErr w:type="gramEnd"/>
          </w:p>
          <w:p w:rsidR="008648EF" w:rsidRPr="004413FE" w:rsidRDefault="00A46229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-Приспособление здания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Муниципального </w:t>
            </w:r>
            <w:r w:rsidR="008648EF" w:rsidRPr="004413FE">
              <w:rPr>
                <w:rFonts w:ascii="Courier New" w:hAnsi="Courier New" w:cs="Courier New"/>
              </w:rPr>
              <w:t>учр</w:t>
            </w:r>
            <w:r w:rsidRPr="004413FE">
              <w:rPr>
                <w:rFonts w:ascii="Courier New" w:hAnsi="Courier New" w:cs="Courier New"/>
              </w:rPr>
              <w:t>еждения</w:t>
            </w:r>
            <w:r w:rsidR="008648EF" w:rsidRPr="004413FE">
              <w:rPr>
                <w:rFonts w:ascii="Courier New" w:hAnsi="Courier New" w:cs="Courier New"/>
              </w:rPr>
              <w:t xml:space="preserve"> культуры </w:t>
            </w:r>
            <w:r w:rsidR="00A46229" w:rsidRPr="004413FE">
              <w:rPr>
                <w:rFonts w:ascii="Courier New" w:hAnsi="Courier New" w:cs="Courier New"/>
              </w:rPr>
              <w:t xml:space="preserve">Центра Досуга «Сибирь» </w:t>
            </w:r>
            <w:proofErr w:type="gramStart"/>
            <w:r w:rsidR="00A46229" w:rsidRPr="004413FE">
              <w:rPr>
                <w:rFonts w:ascii="Courier New" w:hAnsi="Courier New" w:cs="Courier New"/>
              </w:rPr>
              <w:t>в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 xml:space="preserve">области (входные группы, внутренние 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пути перемещения и зоны оказания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услуг) к нуждам инвалидов и других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маломобильных групп населения.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</w:p>
        </w:tc>
      </w:tr>
      <w:tr w:rsidR="008648EF" w:rsidRPr="00A31BF3" w:rsidTr="00A31BF3">
        <w:tc>
          <w:tcPr>
            <w:tcW w:w="4928" w:type="dxa"/>
          </w:tcPr>
          <w:p w:rsidR="008648EF" w:rsidRPr="004413FE" w:rsidRDefault="008648EF" w:rsidP="008648EF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lastRenderedPageBreak/>
              <w:t>Задачи программы</w:t>
            </w:r>
          </w:p>
        </w:tc>
        <w:tc>
          <w:tcPr>
            <w:tcW w:w="4643" w:type="dxa"/>
          </w:tcPr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Выполнение и обеспечение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эксплуатационных требований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законодательства </w:t>
            </w:r>
            <w:proofErr w:type="gramStart"/>
            <w:r w:rsidRPr="004413FE">
              <w:rPr>
                <w:rFonts w:ascii="Courier New" w:hAnsi="Courier New" w:cs="Courier New"/>
              </w:rPr>
              <w:t>предъявляемых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к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зданию центра досуга «Сибирь»</w:t>
            </w:r>
            <w:r w:rsidR="008648EF" w:rsidRPr="004413FE">
              <w:rPr>
                <w:rFonts w:ascii="Courier New" w:hAnsi="Courier New" w:cs="Courier New"/>
              </w:rPr>
              <w:t xml:space="preserve">,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осуществляющего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деятельность в сфере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культуры на территории </w:t>
            </w:r>
            <w:proofErr w:type="spellStart"/>
            <w:r w:rsidRPr="004413FE">
              <w:rPr>
                <w:rFonts w:ascii="Courier New" w:hAnsi="Courier New" w:cs="Courier New"/>
              </w:rPr>
              <w:t>Юртин</w:t>
            </w:r>
            <w:r w:rsidR="008648EF" w:rsidRPr="004413FE">
              <w:rPr>
                <w:rFonts w:ascii="Courier New" w:hAnsi="Courier New" w:cs="Courier New"/>
              </w:rPr>
              <w:t>ского</w:t>
            </w:r>
            <w:proofErr w:type="spellEnd"/>
            <w:r w:rsidR="008648EF" w:rsidRPr="004413FE">
              <w:rPr>
                <w:rFonts w:ascii="Courier New" w:hAnsi="Courier New" w:cs="Courier New"/>
              </w:rPr>
              <w:t xml:space="preserve">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город</w:t>
            </w:r>
            <w:r w:rsidR="008648EF" w:rsidRPr="004413FE">
              <w:rPr>
                <w:rFonts w:ascii="Courier New" w:hAnsi="Courier New" w:cs="Courier New"/>
              </w:rPr>
              <w:t xml:space="preserve">ского поселения в области пожарной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безопасности, санитарно-эпидемиологического благополучия;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Развитие культурно </w:t>
            </w:r>
            <w:r w:rsidR="002E06B9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4413FE">
              <w:rPr>
                <w:rFonts w:ascii="Courier New" w:hAnsi="Courier New" w:cs="Courier New"/>
              </w:rPr>
              <w:t>досуговой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деятельности и </w:t>
            </w:r>
            <w:proofErr w:type="gramStart"/>
            <w:r w:rsidRPr="004413FE">
              <w:rPr>
                <w:rFonts w:ascii="Courier New" w:hAnsi="Courier New" w:cs="Courier New"/>
              </w:rPr>
              <w:t>любительского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художественного творчества;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Создание условий для доступа </w:t>
            </w:r>
          </w:p>
          <w:p w:rsidR="008648EF" w:rsidRPr="004413FE" w:rsidRDefault="00895AD5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населения </w:t>
            </w:r>
            <w:proofErr w:type="spellStart"/>
            <w:r w:rsidRPr="004413FE">
              <w:rPr>
                <w:rFonts w:ascii="Courier New" w:hAnsi="Courier New" w:cs="Courier New"/>
              </w:rPr>
              <w:t>Юртинского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город</w:t>
            </w:r>
            <w:r w:rsidR="008648EF" w:rsidRPr="004413FE">
              <w:rPr>
                <w:rFonts w:ascii="Courier New" w:hAnsi="Courier New" w:cs="Courier New"/>
              </w:rPr>
              <w:t xml:space="preserve">ского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поселения к </w:t>
            </w:r>
            <w:proofErr w:type="gramStart"/>
            <w:r w:rsidRPr="004413FE">
              <w:rPr>
                <w:rFonts w:ascii="Courier New" w:hAnsi="Courier New" w:cs="Courier New"/>
              </w:rPr>
              <w:t>Российскому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культурному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наследию, современной культуре,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информационным ресурсам;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повышение уровня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lastRenderedPageBreak/>
              <w:t>Доступности Центр</w:t>
            </w:r>
            <w:r w:rsidR="00A46229" w:rsidRPr="004413FE">
              <w:rPr>
                <w:rFonts w:ascii="Courier New" w:hAnsi="Courier New" w:cs="Courier New"/>
              </w:rPr>
              <w:t>а досуга  «Сибирь»</w:t>
            </w:r>
            <w:proofErr w:type="gramStart"/>
            <w:r w:rsidRPr="004413FE">
              <w:rPr>
                <w:rFonts w:ascii="Courier New" w:hAnsi="Courier New" w:cs="Courier New"/>
              </w:rPr>
              <w:t>,</w:t>
            </w:r>
            <w:r w:rsidR="00A46229" w:rsidRPr="004413FE">
              <w:rPr>
                <w:rFonts w:ascii="Courier New" w:hAnsi="Courier New" w:cs="Courier New"/>
              </w:rPr>
              <w:t>Н</w:t>
            </w:r>
            <w:proofErr w:type="gramEnd"/>
            <w:r w:rsidR="00A46229" w:rsidRPr="004413FE">
              <w:rPr>
                <w:rFonts w:ascii="Courier New" w:hAnsi="Courier New" w:cs="Courier New"/>
              </w:rPr>
              <w:t xml:space="preserve">аходящегося </w:t>
            </w:r>
            <w:r w:rsidRPr="004413FE">
              <w:rPr>
                <w:rFonts w:ascii="Courier New" w:hAnsi="Courier New" w:cs="Courier New"/>
              </w:rPr>
              <w:t xml:space="preserve">в муниципальной собственности, подлежащих оснащению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специальными приспособлениями путем выявления необходимости расширения дверных проемов, выравнивание уровня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пола в местах перепада высот и др</w:t>
            </w:r>
            <w:proofErr w:type="gramStart"/>
            <w:r w:rsidRPr="004413FE">
              <w:rPr>
                <w:rFonts w:ascii="Courier New" w:hAnsi="Courier New" w:cs="Courier New"/>
              </w:rPr>
              <w:t>.д</w:t>
            </w:r>
            <w:proofErr w:type="gramEnd"/>
            <w:r w:rsidRPr="004413FE">
              <w:rPr>
                <w:rFonts w:ascii="Courier New" w:hAnsi="Courier New" w:cs="Courier New"/>
              </w:rPr>
              <w:t>ля</w:t>
            </w:r>
            <w:r w:rsidR="002E06B9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 xml:space="preserve">свободного передвижения и беспрепятственного доступа к ним </w:t>
            </w:r>
            <w:proofErr w:type="spellStart"/>
            <w:r w:rsidRPr="004413FE">
              <w:rPr>
                <w:rFonts w:ascii="Courier New" w:hAnsi="Courier New" w:cs="Courier New"/>
              </w:rPr>
              <w:t>маломобильных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граждан;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- Обеспечение сохранности социальных</w:t>
            </w:r>
            <w:r w:rsidR="002E06B9">
              <w:rPr>
                <w:rFonts w:ascii="Courier New" w:hAnsi="Courier New" w:cs="Courier New"/>
              </w:rPr>
              <w:t xml:space="preserve"> </w:t>
            </w:r>
            <w:r w:rsidRPr="004413FE">
              <w:rPr>
                <w:rFonts w:ascii="Courier New" w:hAnsi="Courier New" w:cs="Courier New"/>
              </w:rPr>
              <w:t xml:space="preserve">объектов и защита жизни и здоровья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граждан и исключение аварийных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ситуаций на объектах;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- Совершенствование материально-</w:t>
            </w:r>
            <w:r w:rsidR="00A46229" w:rsidRPr="004413FE">
              <w:rPr>
                <w:rFonts w:ascii="Courier New" w:hAnsi="Courier New" w:cs="Courier New"/>
              </w:rPr>
              <w:t xml:space="preserve">технической базы </w:t>
            </w:r>
            <w:proofErr w:type="gramStart"/>
            <w:r w:rsidR="00A46229" w:rsidRPr="004413FE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8648EF" w:rsidRPr="004413FE" w:rsidRDefault="00A46229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учреждения</w:t>
            </w:r>
            <w:r w:rsidR="008648EF" w:rsidRPr="004413FE">
              <w:rPr>
                <w:rFonts w:ascii="Courier New" w:hAnsi="Courier New" w:cs="Courier New"/>
              </w:rPr>
              <w:t xml:space="preserve"> культуры;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 - Обеспечение необходимости </w:t>
            </w:r>
            <w:proofErr w:type="gramStart"/>
            <w:r w:rsidRPr="004413FE">
              <w:rPr>
                <w:rFonts w:ascii="Courier New" w:hAnsi="Courier New" w:cs="Courier New"/>
              </w:rPr>
              <w:t>для</w:t>
            </w:r>
            <w:proofErr w:type="gramEnd"/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качественного предоставления </w:t>
            </w:r>
            <w:proofErr w:type="spellStart"/>
            <w:r w:rsidRPr="004413FE">
              <w:rPr>
                <w:rFonts w:ascii="Courier New" w:hAnsi="Courier New" w:cs="Courier New"/>
              </w:rPr>
              <w:t>услуг</w:t>
            </w:r>
            <w:proofErr w:type="gramStart"/>
            <w:r w:rsidRPr="004413FE">
              <w:rPr>
                <w:rFonts w:ascii="Courier New" w:hAnsi="Courier New" w:cs="Courier New"/>
              </w:rPr>
              <w:t>,у</w:t>
            </w:r>
            <w:proofErr w:type="gramEnd"/>
            <w:r w:rsidRPr="004413FE">
              <w:rPr>
                <w:rFonts w:ascii="Courier New" w:hAnsi="Courier New" w:cs="Courier New"/>
              </w:rPr>
              <w:t>ровня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технического состояния здания </w:t>
            </w:r>
            <w:r w:rsidR="004D143C" w:rsidRPr="004413FE">
              <w:rPr>
                <w:rFonts w:ascii="Courier New" w:hAnsi="Courier New" w:cs="Courier New"/>
              </w:rPr>
              <w:t>центра досуга</w:t>
            </w:r>
            <w:r w:rsidRPr="004413FE">
              <w:rPr>
                <w:rFonts w:ascii="Courier New" w:hAnsi="Courier New" w:cs="Courier New"/>
              </w:rPr>
              <w:t xml:space="preserve">, </w:t>
            </w:r>
          </w:p>
          <w:p w:rsidR="008648EF" w:rsidRPr="004413FE" w:rsidRDefault="008648EF" w:rsidP="002E06B9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осуществляющего деятельность в сфере </w:t>
            </w:r>
            <w:r w:rsidR="004D143C" w:rsidRPr="004413FE">
              <w:rPr>
                <w:rFonts w:ascii="Courier New" w:hAnsi="Courier New" w:cs="Courier New"/>
              </w:rPr>
              <w:t xml:space="preserve">культуры на территории </w:t>
            </w:r>
            <w:proofErr w:type="spellStart"/>
            <w:r w:rsidR="004D143C" w:rsidRPr="004413FE">
              <w:rPr>
                <w:rFonts w:ascii="Courier New" w:hAnsi="Courier New" w:cs="Courier New"/>
              </w:rPr>
              <w:t>Юртин</w:t>
            </w:r>
            <w:r w:rsidRPr="004413FE">
              <w:rPr>
                <w:rFonts w:ascii="Courier New" w:hAnsi="Courier New" w:cs="Courier New"/>
              </w:rPr>
              <w:t>ског</w:t>
            </w:r>
            <w:r w:rsidR="004D143C" w:rsidRPr="004413FE">
              <w:rPr>
                <w:rFonts w:ascii="Courier New" w:hAnsi="Courier New" w:cs="Courier New"/>
              </w:rPr>
              <w:t>о</w:t>
            </w:r>
            <w:proofErr w:type="spellEnd"/>
            <w:r w:rsidR="004D143C" w:rsidRPr="004413FE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8648EF" w:rsidRPr="00A31BF3" w:rsidTr="00A31BF3">
        <w:tc>
          <w:tcPr>
            <w:tcW w:w="4928" w:type="dxa"/>
          </w:tcPr>
          <w:p w:rsidR="0035649D" w:rsidRPr="004413FE" w:rsidRDefault="0035649D" w:rsidP="0035649D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lastRenderedPageBreak/>
              <w:t xml:space="preserve">Перечень основных мероприятий </w:t>
            </w:r>
          </w:p>
          <w:p w:rsidR="0035649D" w:rsidRPr="004413FE" w:rsidRDefault="0035649D" w:rsidP="0035649D">
            <w:pPr>
              <w:rPr>
                <w:rFonts w:ascii="Courier New" w:hAnsi="Courier New" w:cs="Courier New"/>
              </w:rPr>
            </w:pPr>
          </w:p>
          <w:p w:rsidR="008648EF" w:rsidRPr="004413FE" w:rsidRDefault="008648EF" w:rsidP="008648EF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Проведение ремонтных </w:t>
            </w:r>
            <w:proofErr w:type="spellStart"/>
            <w:r w:rsidRPr="004413FE">
              <w:rPr>
                <w:rFonts w:ascii="Courier New" w:hAnsi="Courier New" w:cs="Courier New"/>
              </w:rPr>
              <w:t>работ</w:t>
            </w:r>
            <w:proofErr w:type="gramStart"/>
            <w:r w:rsidR="00D42579" w:rsidRPr="004413FE">
              <w:rPr>
                <w:rFonts w:ascii="Courier New" w:hAnsi="Courier New" w:cs="Courier New"/>
              </w:rPr>
              <w:t>:</w:t>
            </w:r>
            <w:r w:rsidR="00BC0D40" w:rsidRPr="004413FE">
              <w:rPr>
                <w:rFonts w:ascii="Courier New" w:hAnsi="Courier New" w:cs="Courier New"/>
              </w:rPr>
              <w:t>с</w:t>
            </w:r>
            <w:proofErr w:type="gramEnd"/>
            <w:r w:rsidR="00BC0D40" w:rsidRPr="004413FE">
              <w:rPr>
                <w:rFonts w:ascii="Courier New" w:hAnsi="Courier New" w:cs="Courier New"/>
              </w:rPr>
              <w:t>огласно</w:t>
            </w:r>
            <w:proofErr w:type="spellEnd"/>
            <w:r w:rsidR="00BC0D40" w:rsidRPr="004413FE">
              <w:rPr>
                <w:rFonts w:ascii="Courier New" w:hAnsi="Courier New" w:cs="Courier New"/>
              </w:rPr>
              <w:t xml:space="preserve"> прилагаемой сметной документации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</w:p>
        </w:tc>
      </w:tr>
      <w:tr w:rsidR="008648EF" w:rsidRPr="00A31BF3" w:rsidTr="00A31BF3">
        <w:tc>
          <w:tcPr>
            <w:tcW w:w="4928" w:type="dxa"/>
          </w:tcPr>
          <w:p w:rsidR="0035649D" w:rsidRPr="004413FE" w:rsidRDefault="0035649D" w:rsidP="0035649D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Сроки и этапы реализации муниципальной программы </w:t>
            </w:r>
          </w:p>
          <w:p w:rsidR="008648EF" w:rsidRPr="004413FE" w:rsidRDefault="008648EF" w:rsidP="008648EF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реализация Программы рассчитана </w:t>
            </w:r>
            <w:proofErr w:type="gramStart"/>
            <w:r w:rsidRPr="004413FE">
              <w:rPr>
                <w:rFonts w:ascii="Courier New" w:hAnsi="Courier New" w:cs="Courier New"/>
              </w:rPr>
              <w:t>на</w:t>
            </w:r>
            <w:proofErr w:type="gramEnd"/>
          </w:p>
          <w:p w:rsidR="0035649D" w:rsidRPr="004413FE" w:rsidRDefault="00BC0D40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2020 - 2023</w:t>
            </w:r>
            <w:r w:rsidR="0035649D" w:rsidRPr="004413FE">
              <w:rPr>
                <w:rFonts w:ascii="Courier New" w:hAnsi="Courier New" w:cs="Courier New"/>
              </w:rPr>
              <w:t xml:space="preserve"> год.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Финансовое обеспечение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муниципальной программы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Общая потребность в </w:t>
            </w:r>
            <w:proofErr w:type="gramStart"/>
            <w:r w:rsidRPr="004413FE">
              <w:rPr>
                <w:rFonts w:ascii="Courier New" w:hAnsi="Courier New" w:cs="Courier New"/>
              </w:rPr>
              <w:t>финансовых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ресурсах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на реализацию Программы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согласно субсидированию составляет - реализация Программы рассчитана </w:t>
            </w:r>
            <w:proofErr w:type="gramStart"/>
            <w:r w:rsidRPr="004413FE">
              <w:rPr>
                <w:rFonts w:ascii="Courier New" w:hAnsi="Courier New" w:cs="Courier New"/>
              </w:rPr>
              <w:t>на</w:t>
            </w:r>
            <w:proofErr w:type="gramEnd"/>
          </w:p>
          <w:p w:rsidR="0035649D" w:rsidRPr="004413FE" w:rsidRDefault="00D42579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2020</w:t>
            </w:r>
            <w:r w:rsidR="00E3371F" w:rsidRPr="004413FE">
              <w:rPr>
                <w:rFonts w:ascii="Courier New" w:hAnsi="Courier New" w:cs="Courier New"/>
              </w:rPr>
              <w:t>-</w:t>
            </w:r>
            <w:r w:rsidR="00BC0D40" w:rsidRPr="004413FE">
              <w:rPr>
                <w:rFonts w:ascii="Courier New" w:hAnsi="Courier New" w:cs="Courier New"/>
              </w:rPr>
              <w:t>2023</w:t>
            </w:r>
            <w:r w:rsidR="0035649D" w:rsidRPr="004413FE">
              <w:rPr>
                <w:rFonts w:ascii="Courier New" w:hAnsi="Courier New" w:cs="Courier New"/>
              </w:rPr>
              <w:t xml:space="preserve">год. </w:t>
            </w:r>
          </w:p>
          <w:p w:rsidR="008648EF" w:rsidRPr="004413FE" w:rsidRDefault="008648EF" w:rsidP="004413FE">
            <w:pPr>
              <w:rPr>
                <w:rFonts w:ascii="Courier New" w:hAnsi="Courier New" w:cs="Courier New"/>
              </w:rPr>
            </w:pPr>
          </w:p>
        </w:tc>
      </w:tr>
      <w:tr w:rsidR="0035649D" w:rsidRPr="00A31BF3" w:rsidTr="00A31BF3">
        <w:tc>
          <w:tcPr>
            <w:tcW w:w="4928" w:type="dxa"/>
          </w:tcPr>
          <w:p w:rsidR="0035649D" w:rsidRPr="004413FE" w:rsidRDefault="0035649D" w:rsidP="0035649D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Финансовое обеспечение муниципальной программы </w:t>
            </w:r>
          </w:p>
          <w:p w:rsidR="0035649D" w:rsidRPr="004413FE" w:rsidRDefault="0035649D" w:rsidP="008648EF">
            <w:pPr>
              <w:rPr>
                <w:rFonts w:ascii="Courier New" w:hAnsi="Courier New" w:cs="Courier New"/>
              </w:rPr>
            </w:pPr>
          </w:p>
        </w:tc>
        <w:tc>
          <w:tcPr>
            <w:tcW w:w="4643" w:type="dxa"/>
          </w:tcPr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Общая потребность в </w:t>
            </w:r>
            <w:proofErr w:type="gramStart"/>
            <w:r w:rsidRPr="004413FE">
              <w:rPr>
                <w:rFonts w:ascii="Courier New" w:hAnsi="Courier New" w:cs="Courier New"/>
              </w:rPr>
              <w:t>финансовых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ресурсах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на реализацию Программы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согла</w:t>
            </w:r>
            <w:r w:rsidR="001970CE" w:rsidRPr="004413FE">
              <w:rPr>
                <w:rFonts w:ascii="Courier New" w:hAnsi="Courier New" w:cs="Courier New"/>
              </w:rPr>
              <w:t>сно субсидированию составляет:</w:t>
            </w:r>
          </w:p>
          <w:p w:rsidR="00BC0D40" w:rsidRPr="004413FE" w:rsidRDefault="00BC0D40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2020 год-</w:t>
            </w:r>
            <w:r w:rsidR="00F06455" w:rsidRPr="004413FE">
              <w:rPr>
                <w:rFonts w:ascii="Courier New" w:hAnsi="Courier New" w:cs="Courier New"/>
              </w:rPr>
              <w:t>3505.601 тыс.</w:t>
            </w:r>
            <w:r w:rsidR="00015439" w:rsidRPr="004413F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06455" w:rsidRPr="004413FE">
              <w:rPr>
                <w:rFonts w:ascii="Courier New" w:hAnsi="Courier New" w:cs="Courier New"/>
              </w:rPr>
              <w:t>руб</w:t>
            </w:r>
            <w:proofErr w:type="spellEnd"/>
          </w:p>
          <w:p w:rsidR="00BC0D40" w:rsidRPr="004413FE" w:rsidRDefault="00BC0D40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2021 год-</w:t>
            </w:r>
            <w:r w:rsidR="00F06455" w:rsidRPr="004413FE">
              <w:rPr>
                <w:rFonts w:ascii="Courier New" w:hAnsi="Courier New" w:cs="Courier New"/>
              </w:rPr>
              <w:t>0</w:t>
            </w:r>
          </w:p>
          <w:p w:rsidR="00BC0D40" w:rsidRPr="004413FE" w:rsidRDefault="00BC0D40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2023 год-</w:t>
            </w:r>
            <w:r w:rsidR="00F06455" w:rsidRPr="004413FE">
              <w:rPr>
                <w:rFonts w:ascii="Courier New" w:hAnsi="Courier New" w:cs="Courier New"/>
              </w:rPr>
              <w:t>0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</w:p>
        </w:tc>
      </w:tr>
      <w:tr w:rsidR="0035649D" w:rsidRPr="00A31BF3" w:rsidTr="00A31BF3">
        <w:tc>
          <w:tcPr>
            <w:tcW w:w="4928" w:type="dxa"/>
          </w:tcPr>
          <w:p w:rsidR="0035649D" w:rsidRPr="004413FE" w:rsidRDefault="0035649D" w:rsidP="0035649D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Ожидаемые результаты от реализации </w:t>
            </w:r>
          </w:p>
          <w:p w:rsidR="0035649D" w:rsidRPr="004413FE" w:rsidRDefault="0035649D" w:rsidP="0035649D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4643" w:type="dxa"/>
          </w:tcPr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Результатом выполнения</w:t>
            </w:r>
            <w:r w:rsidR="00D42579" w:rsidRPr="004413FE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4413FE">
              <w:rPr>
                <w:rFonts w:ascii="Courier New" w:hAnsi="Courier New" w:cs="Courier New"/>
              </w:rPr>
              <w:t>намеченных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в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Программе мероприятий станет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эффе</w:t>
            </w:r>
            <w:r w:rsidR="008A5B46" w:rsidRPr="004413FE">
              <w:rPr>
                <w:rFonts w:ascii="Courier New" w:hAnsi="Courier New" w:cs="Courier New"/>
              </w:rPr>
              <w:t>ктивное использование объекта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социальной сферы, укрепление,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обновление и развитие </w:t>
            </w:r>
            <w:r w:rsidRPr="004413FE">
              <w:rPr>
                <w:rFonts w:ascii="Courier New" w:hAnsi="Courier New" w:cs="Courier New"/>
              </w:rPr>
              <w:lastRenderedPageBreak/>
              <w:t xml:space="preserve">материально-технической базы культуры и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организация работы с населением </w:t>
            </w:r>
          </w:p>
          <w:p w:rsidR="0035649D" w:rsidRPr="004413FE" w:rsidRDefault="008A5B46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Юртинского город</w:t>
            </w:r>
            <w:r w:rsidR="0035649D" w:rsidRPr="004413FE">
              <w:rPr>
                <w:rFonts w:ascii="Courier New" w:hAnsi="Courier New" w:cs="Courier New"/>
              </w:rPr>
              <w:t xml:space="preserve">ского поселения.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Реализация Программы обеспечит: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улучшение технического состояния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здания, сохранность, продление срока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эксплуатации </w:t>
            </w:r>
            <w:proofErr w:type="spellStart"/>
            <w:r w:rsidRPr="004413FE">
              <w:rPr>
                <w:rFonts w:ascii="Courier New" w:hAnsi="Courier New" w:cs="Courier New"/>
              </w:rPr>
              <w:t>имущества</w:t>
            </w:r>
            <w:proofErr w:type="gramStart"/>
            <w:r w:rsidRPr="004413FE">
              <w:rPr>
                <w:rFonts w:ascii="Courier New" w:hAnsi="Courier New" w:cs="Courier New"/>
              </w:rPr>
              <w:t>,п</w:t>
            </w:r>
            <w:proofErr w:type="gramEnd"/>
            <w:r w:rsidRPr="004413FE">
              <w:rPr>
                <w:rFonts w:ascii="Courier New" w:hAnsi="Courier New" w:cs="Courier New"/>
              </w:rPr>
              <w:t>ереданного</w:t>
            </w:r>
            <w:proofErr w:type="spellEnd"/>
            <w:r w:rsidRPr="004413FE">
              <w:rPr>
                <w:rFonts w:ascii="Courier New" w:hAnsi="Courier New" w:cs="Courier New"/>
              </w:rPr>
              <w:t xml:space="preserve">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учреждениям в оперативное управление.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- привед</w:t>
            </w:r>
            <w:r w:rsidR="008A5B46" w:rsidRPr="004413FE">
              <w:rPr>
                <w:rFonts w:ascii="Courier New" w:hAnsi="Courier New" w:cs="Courier New"/>
              </w:rPr>
              <w:t>ение в соответствие объекта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социальной сферы санитарно-гигиеническим требованиям,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требованиям пожарной безопасности;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создание </w:t>
            </w:r>
            <w:proofErr w:type="gramStart"/>
            <w:r w:rsidRPr="004413FE">
              <w:rPr>
                <w:rFonts w:ascii="Courier New" w:hAnsi="Courier New" w:cs="Courier New"/>
              </w:rPr>
              <w:t>оптимальных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, безопасных и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благоприятных условий нахождения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граж</w:t>
            </w:r>
            <w:r w:rsidR="008A5B46" w:rsidRPr="004413FE">
              <w:rPr>
                <w:rFonts w:ascii="Courier New" w:hAnsi="Courier New" w:cs="Courier New"/>
              </w:rPr>
              <w:t>дан в Центре Досуга «Сибирь»</w:t>
            </w:r>
            <w:r w:rsidRPr="004413FE">
              <w:rPr>
                <w:rFonts w:ascii="Courier New" w:hAnsi="Courier New" w:cs="Courier New"/>
              </w:rPr>
              <w:t xml:space="preserve">,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осуществляющего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 деятельность в сфере </w:t>
            </w:r>
          </w:p>
          <w:p w:rsidR="0035649D" w:rsidRPr="004413FE" w:rsidRDefault="008A5B46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культуры на территории Юртин</w:t>
            </w:r>
            <w:r w:rsidR="0035649D" w:rsidRPr="004413FE">
              <w:rPr>
                <w:rFonts w:ascii="Courier New" w:hAnsi="Courier New" w:cs="Courier New"/>
              </w:rPr>
              <w:t xml:space="preserve">ского </w:t>
            </w:r>
          </w:p>
          <w:p w:rsidR="0035649D" w:rsidRPr="004413FE" w:rsidRDefault="008A5B46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город</w:t>
            </w:r>
            <w:r w:rsidR="0035649D" w:rsidRPr="004413FE">
              <w:rPr>
                <w:rFonts w:ascii="Courier New" w:hAnsi="Courier New" w:cs="Courier New"/>
              </w:rPr>
              <w:t xml:space="preserve">ского поселения;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-повышение </w:t>
            </w:r>
            <w:proofErr w:type="gramStart"/>
            <w:r w:rsidRPr="004413FE">
              <w:rPr>
                <w:rFonts w:ascii="Courier New" w:hAnsi="Courier New" w:cs="Courier New"/>
              </w:rPr>
              <w:t>конструктивной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безопасности здания;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-повышение </w:t>
            </w:r>
            <w:proofErr w:type="gramStart"/>
            <w:r w:rsidRPr="004413FE">
              <w:rPr>
                <w:rFonts w:ascii="Courier New" w:hAnsi="Courier New" w:cs="Courier New"/>
              </w:rPr>
              <w:t>эксплуатационных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показателей здания за счет применения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прогрессивных материалов и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строительных технологий;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 - повышение уровня доступности</w:t>
            </w:r>
            <w:r w:rsidR="00871C05" w:rsidRPr="004413F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413FE">
              <w:rPr>
                <w:rFonts w:ascii="Courier New" w:hAnsi="Courier New" w:cs="Courier New"/>
              </w:rPr>
              <w:t>к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социальным объектам и услугам </w:t>
            </w:r>
            <w:proofErr w:type="gramStart"/>
            <w:r w:rsidRPr="004413FE">
              <w:rPr>
                <w:rFonts w:ascii="Courier New" w:hAnsi="Courier New" w:cs="Courier New"/>
              </w:rPr>
              <w:t>в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приоритетных </w:t>
            </w:r>
            <w:proofErr w:type="gramStart"/>
            <w:r w:rsidRPr="004413FE">
              <w:rPr>
                <w:rFonts w:ascii="Courier New" w:hAnsi="Courier New" w:cs="Courier New"/>
              </w:rPr>
              <w:t>сферах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жизнедеятельности инвалидов и других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маломобильных групп в </w:t>
            </w:r>
            <w:proofErr w:type="gramStart"/>
            <w:r w:rsidRPr="004413FE">
              <w:rPr>
                <w:rFonts w:ascii="Courier New" w:hAnsi="Courier New" w:cs="Courier New"/>
              </w:rPr>
              <w:t>муниципальном</w:t>
            </w:r>
            <w:proofErr w:type="gramEnd"/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proofErr w:type="gramStart"/>
            <w:r w:rsidRPr="004413FE">
              <w:rPr>
                <w:rFonts w:ascii="Courier New" w:hAnsi="Courier New" w:cs="Courier New"/>
              </w:rPr>
              <w:t>образовании</w:t>
            </w:r>
            <w:proofErr w:type="gramEnd"/>
            <w:r w:rsidRPr="004413FE">
              <w:rPr>
                <w:rFonts w:ascii="Courier New" w:hAnsi="Courier New" w:cs="Courier New"/>
              </w:rPr>
              <w:t xml:space="preserve">;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- увеличение количества инвалидов и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 xml:space="preserve">других маломобильных групп населения, </w:t>
            </w:r>
          </w:p>
          <w:p w:rsidR="0035649D" w:rsidRPr="004413FE" w:rsidRDefault="0035649D" w:rsidP="004413FE">
            <w:pPr>
              <w:rPr>
                <w:rFonts w:ascii="Courier New" w:hAnsi="Courier New" w:cs="Courier New"/>
              </w:rPr>
            </w:pPr>
            <w:r w:rsidRPr="004413FE">
              <w:rPr>
                <w:rFonts w:ascii="Courier New" w:hAnsi="Courier New" w:cs="Courier New"/>
              </w:rPr>
              <w:t>участвующих в мероприятиях;</w:t>
            </w:r>
          </w:p>
        </w:tc>
      </w:tr>
    </w:tbl>
    <w:p w:rsidR="00A31BF3" w:rsidRPr="00DB005A" w:rsidRDefault="00A31BF3" w:rsidP="00DB00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649D" w:rsidRPr="00DB005A" w:rsidRDefault="0035649D" w:rsidP="00DB005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B005A">
        <w:rPr>
          <w:rFonts w:ascii="Arial" w:hAnsi="Arial" w:cs="Arial"/>
          <w:b/>
          <w:sz w:val="30"/>
          <w:szCs w:val="30"/>
        </w:rPr>
        <w:t>РАЗДЕЛ I. ХАРАКТЕРИСТИКА ПРОБЛЕМЫ</w:t>
      </w:r>
    </w:p>
    <w:p w:rsidR="00DB005A" w:rsidRPr="00DB005A" w:rsidRDefault="00DB005A" w:rsidP="00DB00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Культурная политика эффективна, если она направлена на создание жизненно нео</w:t>
      </w:r>
      <w:r w:rsidR="00C427D2" w:rsidRPr="00DB005A">
        <w:rPr>
          <w:rFonts w:ascii="Arial" w:hAnsi="Arial" w:cs="Arial"/>
          <w:sz w:val="24"/>
          <w:szCs w:val="24"/>
        </w:rPr>
        <w:t>бходимых условий и продуктив</w:t>
      </w:r>
      <w:r w:rsidRPr="00DB005A">
        <w:rPr>
          <w:rFonts w:ascii="Arial" w:hAnsi="Arial" w:cs="Arial"/>
          <w:sz w:val="24"/>
          <w:szCs w:val="24"/>
        </w:rPr>
        <w:t xml:space="preserve">на современной ситуацией. Базовым ресурсом, на основе которого оказываются услуги в сфере культуры </w:t>
      </w:r>
      <w:r w:rsidR="00C427D2" w:rsidRPr="00DB005A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C427D2" w:rsidRPr="00DB005A">
        <w:rPr>
          <w:rFonts w:ascii="Arial" w:hAnsi="Arial" w:cs="Arial"/>
          <w:sz w:val="24"/>
          <w:szCs w:val="24"/>
        </w:rPr>
        <w:t>Юртинского</w:t>
      </w:r>
      <w:proofErr w:type="spellEnd"/>
      <w:r w:rsidR="00C427D2" w:rsidRPr="00DB005A">
        <w:rPr>
          <w:rFonts w:ascii="Arial" w:hAnsi="Arial" w:cs="Arial"/>
          <w:sz w:val="24"/>
          <w:szCs w:val="24"/>
        </w:rPr>
        <w:t xml:space="preserve">  городского поселения </w:t>
      </w:r>
      <w:proofErr w:type="spellStart"/>
      <w:r w:rsidR="00C427D2" w:rsidRPr="00DB005A">
        <w:rPr>
          <w:rFonts w:ascii="Arial" w:hAnsi="Arial" w:cs="Arial"/>
          <w:sz w:val="24"/>
          <w:szCs w:val="24"/>
        </w:rPr>
        <w:t>Тайшет</w:t>
      </w:r>
      <w:r w:rsidRPr="00DB005A">
        <w:rPr>
          <w:rFonts w:ascii="Arial" w:hAnsi="Arial" w:cs="Arial"/>
          <w:sz w:val="24"/>
          <w:szCs w:val="24"/>
        </w:rPr>
        <w:t>ского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района </w:t>
      </w:r>
      <w:r w:rsidR="00C427D2" w:rsidRPr="00DB005A">
        <w:rPr>
          <w:rFonts w:ascii="Arial" w:hAnsi="Arial" w:cs="Arial"/>
          <w:sz w:val="24"/>
          <w:szCs w:val="24"/>
        </w:rPr>
        <w:t>Иркутской области, являе</w:t>
      </w:r>
      <w:r w:rsidRPr="00DB005A">
        <w:rPr>
          <w:rFonts w:ascii="Arial" w:hAnsi="Arial" w:cs="Arial"/>
          <w:sz w:val="24"/>
          <w:szCs w:val="24"/>
        </w:rPr>
        <w:t>тся</w:t>
      </w:r>
      <w:r w:rsidR="00C427D2" w:rsidRPr="00DB005A">
        <w:rPr>
          <w:rFonts w:ascii="Arial" w:hAnsi="Arial" w:cs="Arial"/>
          <w:sz w:val="24"/>
          <w:szCs w:val="24"/>
        </w:rPr>
        <w:t xml:space="preserve"> учреждение</w:t>
      </w:r>
      <w:r w:rsidR="00A31BF3" w:rsidRPr="00DB005A">
        <w:rPr>
          <w:rFonts w:ascii="Arial" w:hAnsi="Arial" w:cs="Arial"/>
          <w:sz w:val="24"/>
          <w:szCs w:val="24"/>
        </w:rPr>
        <w:t xml:space="preserve"> </w:t>
      </w:r>
      <w:r w:rsidR="00D42579" w:rsidRPr="00DB005A">
        <w:rPr>
          <w:rFonts w:ascii="Arial" w:hAnsi="Arial" w:cs="Arial"/>
          <w:sz w:val="24"/>
          <w:szCs w:val="24"/>
        </w:rPr>
        <w:t xml:space="preserve">культуры </w:t>
      </w:r>
      <w:r w:rsidRPr="00DB005A">
        <w:rPr>
          <w:rFonts w:ascii="Arial" w:hAnsi="Arial" w:cs="Arial"/>
          <w:sz w:val="24"/>
          <w:szCs w:val="24"/>
        </w:rPr>
        <w:t xml:space="preserve">клубного типа. </w:t>
      </w:r>
      <w:r w:rsidR="00C427D2" w:rsidRPr="00DB005A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C427D2" w:rsidRPr="00DB005A">
        <w:rPr>
          <w:rFonts w:ascii="Arial" w:hAnsi="Arial" w:cs="Arial"/>
          <w:sz w:val="24"/>
          <w:szCs w:val="24"/>
        </w:rPr>
        <w:t>Юртинского</w:t>
      </w:r>
      <w:proofErr w:type="spellEnd"/>
      <w:r w:rsidR="00C427D2" w:rsidRPr="00DB005A">
        <w:rPr>
          <w:rFonts w:ascii="Arial" w:hAnsi="Arial" w:cs="Arial"/>
          <w:sz w:val="24"/>
          <w:szCs w:val="24"/>
        </w:rPr>
        <w:t xml:space="preserve"> город</w:t>
      </w:r>
      <w:r w:rsidR="00371E54" w:rsidRPr="00DB005A">
        <w:rPr>
          <w:rFonts w:ascii="Arial" w:hAnsi="Arial" w:cs="Arial"/>
          <w:sz w:val="24"/>
          <w:szCs w:val="24"/>
        </w:rPr>
        <w:t>ского поселения</w:t>
      </w:r>
      <w:r w:rsidRPr="00DB005A">
        <w:rPr>
          <w:rFonts w:ascii="Arial" w:hAnsi="Arial" w:cs="Arial"/>
          <w:sz w:val="24"/>
          <w:szCs w:val="24"/>
        </w:rPr>
        <w:t xml:space="preserve"> осуществляет свою деятельность </w:t>
      </w:r>
      <w:r w:rsidR="00D42579" w:rsidRPr="00DB005A">
        <w:rPr>
          <w:rFonts w:ascii="Arial" w:hAnsi="Arial" w:cs="Arial"/>
          <w:sz w:val="24"/>
          <w:szCs w:val="24"/>
        </w:rPr>
        <w:t>М</w:t>
      </w:r>
      <w:r w:rsidRPr="00DB005A">
        <w:rPr>
          <w:rFonts w:ascii="Arial" w:hAnsi="Arial" w:cs="Arial"/>
          <w:sz w:val="24"/>
          <w:szCs w:val="24"/>
        </w:rPr>
        <w:t xml:space="preserve">униципальное </w:t>
      </w:r>
      <w:r w:rsidR="00D42579" w:rsidRPr="00DB005A">
        <w:rPr>
          <w:rFonts w:ascii="Arial" w:hAnsi="Arial" w:cs="Arial"/>
          <w:sz w:val="24"/>
          <w:szCs w:val="24"/>
        </w:rPr>
        <w:t>К</w:t>
      </w:r>
      <w:r w:rsidR="00371E54" w:rsidRPr="00DB005A">
        <w:rPr>
          <w:rFonts w:ascii="Arial" w:hAnsi="Arial" w:cs="Arial"/>
          <w:sz w:val="24"/>
          <w:szCs w:val="24"/>
        </w:rPr>
        <w:t xml:space="preserve">азенное </w:t>
      </w:r>
      <w:r w:rsidR="00D42579" w:rsidRPr="00DB005A">
        <w:rPr>
          <w:rFonts w:ascii="Arial" w:hAnsi="Arial" w:cs="Arial"/>
          <w:sz w:val="24"/>
          <w:szCs w:val="24"/>
        </w:rPr>
        <w:t>Учреждение К</w:t>
      </w:r>
      <w:r w:rsidRPr="00DB005A">
        <w:rPr>
          <w:rFonts w:ascii="Arial" w:hAnsi="Arial" w:cs="Arial"/>
          <w:sz w:val="24"/>
          <w:szCs w:val="24"/>
        </w:rPr>
        <w:t>ультуры</w:t>
      </w:r>
      <w:r w:rsidR="00371E54" w:rsidRPr="00DB005A">
        <w:rPr>
          <w:rFonts w:ascii="Arial" w:hAnsi="Arial" w:cs="Arial"/>
          <w:sz w:val="24"/>
          <w:szCs w:val="24"/>
        </w:rPr>
        <w:t xml:space="preserve"> Центр Досуга «Сибирь»</w:t>
      </w:r>
      <w:proofErr w:type="gramStart"/>
      <w:r w:rsidR="00BC0D40" w:rsidRPr="00DB005A">
        <w:rPr>
          <w:rFonts w:ascii="Arial" w:hAnsi="Arial" w:cs="Arial"/>
          <w:sz w:val="24"/>
          <w:szCs w:val="24"/>
        </w:rPr>
        <w:t>.</w:t>
      </w:r>
      <w:r w:rsidR="00D42579" w:rsidRPr="00DB005A">
        <w:rPr>
          <w:rFonts w:ascii="Arial" w:hAnsi="Arial" w:cs="Arial"/>
          <w:sz w:val="24"/>
          <w:szCs w:val="24"/>
        </w:rPr>
        <w:t>М</w:t>
      </w:r>
      <w:proofErr w:type="gramEnd"/>
      <w:r w:rsidR="00D42579" w:rsidRPr="00DB005A">
        <w:rPr>
          <w:rFonts w:ascii="Arial" w:hAnsi="Arial" w:cs="Arial"/>
          <w:sz w:val="24"/>
          <w:szCs w:val="24"/>
        </w:rPr>
        <w:t xml:space="preserve">КУК </w:t>
      </w:r>
      <w:r w:rsidR="00371E54" w:rsidRPr="00DB005A">
        <w:rPr>
          <w:rFonts w:ascii="Arial" w:hAnsi="Arial" w:cs="Arial"/>
          <w:sz w:val="24"/>
          <w:szCs w:val="24"/>
        </w:rPr>
        <w:lastRenderedPageBreak/>
        <w:t>Центр Досуга «Сибирь» расположен в отдельно стоящем здании</w:t>
      </w:r>
      <w:r w:rsidRPr="00DB005A">
        <w:rPr>
          <w:rFonts w:ascii="Arial" w:hAnsi="Arial" w:cs="Arial"/>
          <w:sz w:val="24"/>
          <w:szCs w:val="24"/>
        </w:rPr>
        <w:t xml:space="preserve">. </w:t>
      </w:r>
      <w:r w:rsidR="00371E54" w:rsidRPr="00DB005A">
        <w:rPr>
          <w:rFonts w:ascii="Arial" w:hAnsi="Arial" w:cs="Arial"/>
          <w:sz w:val="24"/>
          <w:szCs w:val="24"/>
        </w:rPr>
        <w:t>Имеет срок эксплуатации – 55</w:t>
      </w:r>
      <w:r w:rsidR="00D42579" w:rsidRPr="00DB005A">
        <w:rPr>
          <w:rFonts w:ascii="Arial" w:hAnsi="Arial" w:cs="Arial"/>
          <w:sz w:val="24"/>
          <w:szCs w:val="24"/>
        </w:rPr>
        <w:t xml:space="preserve"> лет. В помещении </w:t>
      </w:r>
      <w:r w:rsidRPr="00DB005A">
        <w:rPr>
          <w:rFonts w:ascii="Arial" w:hAnsi="Arial" w:cs="Arial"/>
          <w:sz w:val="24"/>
          <w:szCs w:val="24"/>
        </w:rPr>
        <w:t xml:space="preserve">здания ни разу не проводился существенный текущий ремонт. В ходе выполнения поставленных задач в рамках реализации социальной </w:t>
      </w:r>
      <w:r w:rsidR="00371E54" w:rsidRPr="00DB005A">
        <w:rPr>
          <w:rFonts w:ascii="Arial" w:hAnsi="Arial" w:cs="Arial"/>
          <w:sz w:val="24"/>
          <w:szCs w:val="24"/>
        </w:rPr>
        <w:t xml:space="preserve">политики Администрации </w:t>
      </w:r>
      <w:proofErr w:type="spellStart"/>
      <w:r w:rsidR="00371E54" w:rsidRPr="00DB005A">
        <w:rPr>
          <w:rFonts w:ascii="Arial" w:hAnsi="Arial" w:cs="Arial"/>
          <w:sz w:val="24"/>
          <w:szCs w:val="24"/>
        </w:rPr>
        <w:t>Юртинского</w:t>
      </w:r>
      <w:proofErr w:type="spellEnd"/>
      <w:r w:rsidR="00371E54" w:rsidRPr="00DB005A">
        <w:rPr>
          <w:rFonts w:ascii="Arial" w:hAnsi="Arial" w:cs="Arial"/>
          <w:sz w:val="24"/>
          <w:szCs w:val="24"/>
        </w:rPr>
        <w:t xml:space="preserve"> город</w:t>
      </w:r>
      <w:r w:rsidRPr="00DB005A">
        <w:rPr>
          <w:rFonts w:ascii="Arial" w:hAnsi="Arial" w:cs="Arial"/>
          <w:sz w:val="24"/>
          <w:szCs w:val="24"/>
        </w:rPr>
        <w:t xml:space="preserve">ского поселения по отношению к различным группам населения, а также к инвалидам и </w:t>
      </w:r>
      <w:proofErr w:type="spellStart"/>
      <w:r w:rsidRPr="00DB005A">
        <w:rPr>
          <w:rFonts w:ascii="Arial" w:hAnsi="Arial" w:cs="Arial"/>
          <w:sz w:val="24"/>
          <w:szCs w:val="24"/>
        </w:rPr>
        <w:t>маломобильным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гражданам, проживающ</w:t>
      </w:r>
      <w:r w:rsidR="00371E54" w:rsidRPr="00DB005A">
        <w:rPr>
          <w:rFonts w:ascii="Arial" w:hAnsi="Arial" w:cs="Arial"/>
          <w:sz w:val="24"/>
          <w:szCs w:val="24"/>
        </w:rPr>
        <w:t xml:space="preserve">им на территории </w:t>
      </w:r>
      <w:proofErr w:type="spellStart"/>
      <w:r w:rsidR="00371E54" w:rsidRPr="00DB005A">
        <w:rPr>
          <w:rFonts w:ascii="Arial" w:hAnsi="Arial" w:cs="Arial"/>
          <w:sz w:val="24"/>
          <w:szCs w:val="24"/>
        </w:rPr>
        <w:t>Юртин</w:t>
      </w:r>
      <w:r w:rsidRPr="00DB005A">
        <w:rPr>
          <w:rFonts w:ascii="Arial" w:hAnsi="Arial" w:cs="Arial"/>
          <w:sz w:val="24"/>
          <w:szCs w:val="24"/>
        </w:rPr>
        <w:t>ского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</w:t>
      </w:r>
      <w:r w:rsidR="00371E54" w:rsidRPr="00DB005A">
        <w:rPr>
          <w:rFonts w:ascii="Arial" w:hAnsi="Arial" w:cs="Arial"/>
          <w:sz w:val="24"/>
          <w:szCs w:val="24"/>
        </w:rPr>
        <w:t xml:space="preserve">городского </w:t>
      </w:r>
      <w:r w:rsidRPr="00DB005A">
        <w:rPr>
          <w:rFonts w:ascii="Arial" w:hAnsi="Arial" w:cs="Arial"/>
          <w:sz w:val="24"/>
          <w:szCs w:val="24"/>
        </w:rPr>
        <w:t xml:space="preserve">поселения, возникла </w:t>
      </w:r>
      <w:r w:rsidR="00D42579" w:rsidRPr="00DB005A">
        <w:rPr>
          <w:rFonts w:ascii="Arial" w:hAnsi="Arial" w:cs="Arial"/>
          <w:sz w:val="24"/>
          <w:szCs w:val="24"/>
        </w:rPr>
        <w:t xml:space="preserve">необходимость принятия </w:t>
      </w:r>
      <w:r w:rsidRPr="00DB005A">
        <w:rPr>
          <w:rFonts w:ascii="Arial" w:hAnsi="Arial" w:cs="Arial"/>
          <w:sz w:val="24"/>
          <w:szCs w:val="24"/>
        </w:rPr>
        <w:t>муниципальной программы</w:t>
      </w:r>
      <w:r w:rsidR="00871C05" w:rsidRPr="00DB005A">
        <w:rPr>
          <w:rFonts w:ascii="Arial" w:hAnsi="Arial" w:cs="Arial"/>
          <w:sz w:val="24"/>
          <w:szCs w:val="24"/>
        </w:rPr>
        <w:t xml:space="preserve"> </w:t>
      </w:r>
      <w:r w:rsidR="00371E54" w:rsidRPr="00DB005A">
        <w:rPr>
          <w:rFonts w:ascii="Arial" w:hAnsi="Arial" w:cs="Arial"/>
          <w:sz w:val="24"/>
          <w:szCs w:val="24"/>
        </w:rPr>
        <w:t xml:space="preserve">с учетом </w:t>
      </w:r>
      <w:r w:rsidRPr="00DB005A">
        <w:rPr>
          <w:rFonts w:ascii="Arial" w:hAnsi="Arial" w:cs="Arial"/>
          <w:sz w:val="24"/>
          <w:szCs w:val="24"/>
        </w:rPr>
        <w:t>потребностей и финансовых возмож</w:t>
      </w:r>
      <w:r w:rsidR="00371E54" w:rsidRPr="00DB005A">
        <w:rPr>
          <w:rFonts w:ascii="Arial" w:hAnsi="Arial" w:cs="Arial"/>
          <w:sz w:val="24"/>
          <w:szCs w:val="24"/>
        </w:rPr>
        <w:t xml:space="preserve">ностей Администрации </w:t>
      </w:r>
      <w:proofErr w:type="spellStart"/>
      <w:r w:rsidR="00371E54" w:rsidRPr="00DB005A">
        <w:rPr>
          <w:rFonts w:ascii="Arial" w:hAnsi="Arial" w:cs="Arial"/>
          <w:sz w:val="24"/>
          <w:szCs w:val="24"/>
        </w:rPr>
        <w:t>Юртин</w:t>
      </w:r>
      <w:r w:rsidRPr="00DB005A">
        <w:rPr>
          <w:rFonts w:ascii="Arial" w:hAnsi="Arial" w:cs="Arial"/>
          <w:sz w:val="24"/>
          <w:szCs w:val="24"/>
        </w:rPr>
        <w:t>ского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</w:t>
      </w:r>
      <w:r w:rsidR="00371E54" w:rsidRPr="00DB005A">
        <w:rPr>
          <w:rFonts w:ascii="Arial" w:hAnsi="Arial" w:cs="Arial"/>
          <w:sz w:val="24"/>
          <w:szCs w:val="24"/>
        </w:rPr>
        <w:t>город</w:t>
      </w:r>
      <w:r w:rsidRPr="00DB005A">
        <w:rPr>
          <w:rFonts w:ascii="Arial" w:hAnsi="Arial" w:cs="Arial"/>
          <w:sz w:val="24"/>
          <w:szCs w:val="24"/>
        </w:rPr>
        <w:t xml:space="preserve">ского поселения. </w:t>
      </w:r>
      <w:proofErr w:type="gramStart"/>
      <w:r w:rsidRPr="00DB005A">
        <w:rPr>
          <w:rFonts w:ascii="Arial" w:hAnsi="Arial" w:cs="Arial"/>
          <w:sz w:val="24"/>
          <w:szCs w:val="24"/>
        </w:rPr>
        <w:t>К категории "</w:t>
      </w:r>
      <w:proofErr w:type="spellStart"/>
      <w:r w:rsidRPr="00DB005A">
        <w:rPr>
          <w:rFonts w:ascii="Arial" w:hAnsi="Arial" w:cs="Arial"/>
          <w:sz w:val="24"/>
          <w:szCs w:val="24"/>
        </w:rPr>
        <w:t>маломобильные</w:t>
      </w:r>
      <w:proofErr w:type="spellEnd"/>
      <w:r w:rsidR="00015439" w:rsidRPr="00DB005A">
        <w:rPr>
          <w:rFonts w:ascii="Arial" w:hAnsi="Arial" w:cs="Arial"/>
          <w:sz w:val="24"/>
          <w:szCs w:val="24"/>
        </w:rPr>
        <w:t xml:space="preserve"> </w:t>
      </w:r>
      <w:r w:rsidRPr="00DB005A">
        <w:rPr>
          <w:rFonts w:ascii="Arial" w:hAnsi="Arial" w:cs="Arial"/>
          <w:sz w:val="24"/>
          <w:szCs w:val="24"/>
        </w:rPr>
        <w:t xml:space="preserve"> группы населения, граждане" относятся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</w:t>
      </w:r>
      <w:proofErr w:type="gramEnd"/>
      <w:r w:rsidRPr="00DB005A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B005A">
        <w:rPr>
          <w:rFonts w:ascii="Arial" w:hAnsi="Arial" w:cs="Arial"/>
          <w:sz w:val="24"/>
          <w:szCs w:val="24"/>
        </w:rPr>
        <w:t>потреблении</w:t>
      </w:r>
      <w:proofErr w:type="gramEnd"/>
      <w:r w:rsidRPr="00DB005A">
        <w:rPr>
          <w:rFonts w:ascii="Arial" w:hAnsi="Arial" w:cs="Arial"/>
          <w:sz w:val="24"/>
          <w:szCs w:val="24"/>
        </w:rPr>
        <w:t xml:space="preserve"> услуг в силу  устойчивого или временного физического недостатка, вынужденные использовать для своего передвижения необходимые средства, приспособления).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Программа направлена на создание оптимальной среды жизнедеятельности и создание условий, позволяющих </w:t>
      </w:r>
      <w:proofErr w:type="spellStart"/>
      <w:r w:rsidRPr="00DB005A">
        <w:rPr>
          <w:rFonts w:ascii="Arial" w:hAnsi="Arial" w:cs="Arial"/>
          <w:sz w:val="24"/>
          <w:szCs w:val="24"/>
        </w:rPr>
        <w:t>маломобильным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гражданам успешно адаптироваться к общественно-социальной жизни, что окажет позитивное воздействие на реализацию приоритетных  направлений  социально-э</w:t>
      </w:r>
      <w:r w:rsidR="00371E54" w:rsidRPr="00DB005A">
        <w:rPr>
          <w:rFonts w:ascii="Arial" w:hAnsi="Arial" w:cs="Arial"/>
          <w:sz w:val="24"/>
          <w:szCs w:val="24"/>
        </w:rPr>
        <w:t xml:space="preserve">кономического развития </w:t>
      </w:r>
      <w:proofErr w:type="spellStart"/>
      <w:r w:rsidR="00371E54" w:rsidRPr="00DB005A">
        <w:rPr>
          <w:rFonts w:ascii="Arial" w:hAnsi="Arial" w:cs="Arial"/>
          <w:sz w:val="24"/>
          <w:szCs w:val="24"/>
        </w:rPr>
        <w:t>Юртинского</w:t>
      </w:r>
      <w:proofErr w:type="spellEnd"/>
      <w:r w:rsidR="00371E54" w:rsidRPr="00DB005A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DB005A">
        <w:rPr>
          <w:rFonts w:ascii="Arial" w:hAnsi="Arial" w:cs="Arial"/>
          <w:sz w:val="24"/>
          <w:szCs w:val="24"/>
        </w:rPr>
        <w:t xml:space="preserve">- сохранение и развитие человеческого потенциала и качества </w:t>
      </w:r>
      <w:proofErr w:type="spellStart"/>
      <w:r w:rsidRPr="00DB005A">
        <w:rPr>
          <w:rFonts w:ascii="Arial" w:hAnsi="Arial" w:cs="Arial"/>
          <w:sz w:val="24"/>
          <w:szCs w:val="24"/>
        </w:rPr>
        <w:t>жизни</w:t>
      </w:r>
      <w:proofErr w:type="gramStart"/>
      <w:r w:rsidRPr="00DB005A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Pr="00DB005A">
        <w:rPr>
          <w:rFonts w:ascii="Arial" w:hAnsi="Arial" w:cs="Arial"/>
          <w:sz w:val="24"/>
          <w:szCs w:val="24"/>
        </w:rPr>
        <w:t xml:space="preserve"> целях эффективного решения целей и задач Программы по выполнению комплекса мероприятий, направленных на создание и внедрение </w:t>
      </w:r>
      <w:r w:rsidR="00BC0D40" w:rsidRPr="00DB005A">
        <w:rPr>
          <w:rFonts w:ascii="Arial" w:hAnsi="Arial" w:cs="Arial"/>
          <w:sz w:val="24"/>
          <w:szCs w:val="24"/>
        </w:rPr>
        <w:t xml:space="preserve">комплекса мер повышения </w:t>
      </w:r>
      <w:r w:rsidRPr="00DB005A">
        <w:rPr>
          <w:rFonts w:ascii="Arial" w:hAnsi="Arial" w:cs="Arial"/>
          <w:sz w:val="24"/>
          <w:szCs w:val="24"/>
        </w:rPr>
        <w:t xml:space="preserve">социальной поддержки населения, а также инвалидов и </w:t>
      </w:r>
      <w:proofErr w:type="spellStart"/>
      <w:r w:rsidRPr="00DB005A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групп населения, улучшения качества их жизни, требуется использование программно-целевого подхода в рамках действующего законодательства.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Современное состояние </w:t>
      </w:r>
      <w:r w:rsidR="00BC0D40" w:rsidRPr="00DB005A">
        <w:rPr>
          <w:rFonts w:ascii="Arial" w:hAnsi="Arial" w:cs="Arial"/>
          <w:sz w:val="24"/>
          <w:szCs w:val="24"/>
        </w:rPr>
        <w:t xml:space="preserve">МКУК </w:t>
      </w:r>
      <w:r w:rsidR="00371E54" w:rsidRPr="00DB005A">
        <w:rPr>
          <w:rFonts w:ascii="Arial" w:hAnsi="Arial" w:cs="Arial"/>
          <w:sz w:val="24"/>
          <w:szCs w:val="24"/>
        </w:rPr>
        <w:t xml:space="preserve">Центра Досуга «Сибирь» </w:t>
      </w:r>
      <w:r w:rsidRPr="00DB005A">
        <w:rPr>
          <w:rFonts w:ascii="Arial" w:hAnsi="Arial" w:cs="Arial"/>
          <w:sz w:val="24"/>
          <w:szCs w:val="24"/>
        </w:rPr>
        <w:t>характеризуется высокой степенью изношенности здания, инженерных коммуникаций, недостаточным финансированием мероприятий, направленных на обеспечение комфортных условий для посещения</w:t>
      </w:r>
      <w:r w:rsidR="00BC0D40" w:rsidRPr="00DB005A">
        <w:rPr>
          <w:rFonts w:ascii="Arial" w:hAnsi="Arial" w:cs="Arial"/>
          <w:sz w:val="24"/>
          <w:szCs w:val="24"/>
        </w:rPr>
        <w:t xml:space="preserve"> МКУК </w:t>
      </w:r>
      <w:r w:rsidR="00371E54" w:rsidRPr="00DB005A">
        <w:rPr>
          <w:rFonts w:ascii="Arial" w:hAnsi="Arial" w:cs="Arial"/>
          <w:sz w:val="24"/>
          <w:szCs w:val="24"/>
        </w:rPr>
        <w:t>Центра Досуга</w:t>
      </w:r>
      <w:r w:rsidR="00D42579" w:rsidRPr="00DB005A">
        <w:rPr>
          <w:rFonts w:ascii="Arial" w:hAnsi="Arial" w:cs="Arial"/>
          <w:sz w:val="24"/>
          <w:szCs w:val="24"/>
        </w:rPr>
        <w:t xml:space="preserve"> «Сибирь»</w:t>
      </w:r>
      <w:r w:rsidRPr="00DB005A">
        <w:rPr>
          <w:rFonts w:ascii="Arial" w:hAnsi="Arial" w:cs="Arial"/>
          <w:sz w:val="24"/>
          <w:szCs w:val="24"/>
        </w:rPr>
        <w:t>. Не соответствие материально–технического</w:t>
      </w:r>
      <w:r w:rsidR="00371E54" w:rsidRPr="00DB005A">
        <w:rPr>
          <w:rFonts w:ascii="Arial" w:hAnsi="Arial" w:cs="Arial"/>
          <w:sz w:val="24"/>
          <w:szCs w:val="24"/>
        </w:rPr>
        <w:t xml:space="preserve"> состояния и оснащенности Центра Досуга</w:t>
      </w:r>
      <w:r w:rsidR="00D42579" w:rsidRPr="00DB005A">
        <w:rPr>
          <w:rFonts w:ascii="Arial" w:hAnsi="Arial" w:cs="Arial"/>
          <w:sz w:val="24"/>
          <w:szCs w:val="24"/>
        </w:rPr>
        <w:t xml:space="preserve"> «Сибирь»</w:t>
      </w:r>
      <w:r w:rsidRPr="00DB005A">
        <w:rPr>
          <w:rFonts w:ascii="Arial" w:hAnsi="Arial" w:cs="Arial"/>
          <w:sz w:val="24"/>
          <w:szCs w:val="24"/>
        </w:rPr>
        <w:t xml:space="preserve"> современным нормам и изменившимся </w:t>
      </w:r>
      <w:proofErr w:type="spellStart"/>
      <w:r w:rsidRPr="00DB005A">
        <w:rPr>
          <w:rFonts w:ascii="Arial" w:hAnsi="Arial" w:cs="Arial"/>
          <w:sz w:val="24"/>
          <w:szCs w:val="24"/>
        </w:rPr>
        <w:t>социокультурным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ориентациям населения является сдерживающим факторам </w:t>
      </w:r>
      <w:proofErr w:type="gramStart"/>
      <w:r w:rsidRPr="00DB005A">
        <w:rPr>
          <w:rFonts w:ascii="Arial" w:hAnsi="Arial" w:cs="Arial"/>
          <w:sz w:val="24"/>
          <w:szCs w:val="24"/>
        </w:rPr>
        <w:t>достижения цели обеспечения равных возможностей доступа</w:t>
      </w:r>
      <w:proofErr w:type="gramEnd"/>
      <w:r w:rsidRPr="00DB005A">
        <w:rPr>
          <w:rFonts w:ascii="Arial" w:hAnsi="Arial" w:cs="Arial"/>
          <w:sz w:val="24"/>
          <w:szCs w:val="24"/>
        </w:rPr>
        <w:t xml:space="preserve"> и повышения качества оказываемых услуг для разнообразных групп населения. </w:t>
      </w:r>
    </w:p>
    <w:p w:rsidR="0035649D" w:rsidRPr="00DB005A" w:rsidRDefault="00D42579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На базе МКУК Центра Досуга «Сибирь»</w:t>
      </w:r>
      <w:r w:rsidR="0035649D" w:rsidRPr="00DB005A">
        <w:rPr>
          <w:rFonts w:ascii="Arial" w:hAnsi="Arial" w:cs="Arial"/>
          <w:sz w:val="24"/>
          <w:szCs w:val="24"/>
        </w:rPr>
        <w:t xml:space="preserve"> реализуется работа самодеятельных коллективов, детских кружков и студий, а также проводятся культурно-массовые  мероприятия. Основными направлениями деятельно</w:t>
      </w:r>
      <w:r w:rsidRPr="00DB005A">
        <w:rPr>
          <w:rFonts w:ascii="Arial" w:hAnsi="Arial" w:cs="Arial"/>
          <w:sz w:val="24"/>
          <w:szCs w:val="24"/>
        </w:rPr>
        <w:t xml:space="preserve">сти </w:t>
      </w:r>
      <w:r w:rsidR="003A415B" w:rsidRPr="00DB005A">
        <w:rPr>
          <w:rFonts w:ascii="Arial" w:hAnsi="Arial" w:cs="Arial"/>
          <w:sz w:val="24"/>
          <w:szCs w:val="24"/>
        </w:rPr>
        <w:t xml:space="preserve">Муниципального казенного учреждения культуры Центр Досуга «Сибирь» </w:t>
      </w:r>
      <w:r w:rsidR="0035649D" w:rsidRPr="00DB005A">
        <w:rPr>
          <w:rFonts w:ascii="Arial" w:hAnsi="Arial" w:cs="Arial"/>
          <w:sz w:val="24"/>
          <w:szCs w:val="24"/>
        </w:rPr>
        <w:t>являются:</w:t>
      </w:r>
    </w:p>
    <w:p w:rsidR="0035649D" w:rsidRPr="00DB005A" w:rsidRDefault="00813369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-</w:t>
      </w:r>
      <w:r w:rsidR="0035649D" w:rsidRPr="00DB005A">
        <w:rPr>
          <w:rFonts w:ascii="Arial" w:hAnsi="Arial" w:cs="Arial"/>
          <w:sz w:val="24"/>
          <w:szCs w:val="24"/>
        </w:rPr>
        <w:t>Нравственно - патриотическое, эстетическое воспитание, организация культурно - массовой работы среди населения, развитие художественной самодеятельности, народных и культурных традиций, работа с детьми и подростками</w:t>
      </w:r>
      <w:proofErr w:type="gramStart"/>
      <w:r w:rsidR="0035649D" w:rsidRPr="00DB005A">
        <w:rPr>
          <w:rFonts w:ascii="Arial" w:hAnsi="Arial" w:cs="Arial"/>
          <w:sz w:val="24"/>
          <w:szCs w:val="24"/>
        </w:rPr>
        <w:t>.</w:t>
      </w:r>
      <w:proofErr w:type="gramEnd"/>
      <w:r w:rsidR="0035649D" w:rsidRPr="00DB005A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35649D" w:rsidRPr="00DB005A">
        <w:rPr>
          <w:rFonts w:ascii="Arial" w:hAnsi="Arial" w:cs="Arial"/>
          <w:sz w:val="24"/>
          <w:szCs w:val="24"/>
        </w:rPr>
        <w:t>у</w:t>
      </w:r>
      <w:proofErr w:type="gramEnd"/>
      <w:r w:rsidR="0035649D" w:rsidRPr="00DB005A">
        <w:rPr>
          <w:rFonts w:ascii="Arial" w:hAnsi="Arial" w:cs="Arial"/>
          <w:sz w:val="24"/>
          <w:szCs w:val="24"/>
        </w:rPr>
        <w:t xml:space="preserve">частие во всероссийских, областных и районных смотрах и конкурсах;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- организация и проведение концертов художественной самодеятельности;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- организация и проведение театрализованных представлений, массовых </w:t>
      </w:r>
      <w:r w:rsidR="00D42579" w:rsidRPr="00DB005A">
        <w:rPr>
          <w:rFonts w:ascii="Arial" w:hAnsi="Arial" w:cs="Arial"/>
          <w:sz w:val="24"/>
          <w:szCs w:val="24"/>
        </w:rPr>
        <w:t>праздников</w:t>
      </w:r>
      <w:r w:rsidRPr="00DB005A">
        <w:rPr>
          <w:rFonts w:ascii="Arial" w:hAnsi="Arial" w:cs="Arial"/>
          <w:sz w:val="24"/>
          <w:szCs w:val="24"/>
        </w:rPr>
        <w:t xml:space="preserve">;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- организация и проведение игровых развлекательных программ для детей;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lastRenderedPageBreak/>
        <w:t>- организация и проведение развлекательн</w:t>
      </w:r>
      <w:r w:rsidR="000D5634" w:rsidRPr="00DB005A">
        <w:rPr>
          <w:rFonts w:ascii="Arial" w:hAnsi="Arial" w:cs="Arial"/>
          <w:sz w:val="24"/>
          <w:szCs w:val="24"/>
        </w:rPr>
        <w:t>ых мероприятий, вечеров отдыха,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- организация и проведение развлекательных мероприятий, вечеров отдыха, дискотек;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- организация и проведение мероприятий для инвалидов, ветеранов и других </w:t>
      </w:r>
      <w:proofErr w:type="spellStart"/>
      <w:r w:rsidRPr="00DB005A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групп населения; 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- организация работы кружков и клубных формирований. </w:t>
      </w:r>
    </w:p>
    <w:p w:rsidR="0035649D" w:rsidRPr="00DB005A" w:rsidRDefault="0035649D" w:rsidP="00DB005A">
      <w:pPr>
        <w:pStyle w:val="a3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Предполагается ведение активной работы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</w:t>
      </w:r>
      <w:r w:rsidR="000D5634" w:rsidRPr="00DB005A">
        <w:rPr>
          <w:rFonts w:ascii="Arial" w:hAnsi="Arial" w:cs="Arial"/>
          <w:sz w:val="24"/>
          <w:szCs w:val="24"/>
        </w:rPr>
        <w:t>льтурную жизнь жителей</w:t>
      </w:r>
      <w:r w:rsidR="00813369" w:rsidRPr="00DB005A">
        <w:rPr>
          <w:rFonts w:ascii="Arial" w:hAnsi="Arial" w:cs="Arial"/>
          <w:sz w:val="24"/>
          <w:szCs w:val="24"/>
        </w:rPr>
        <w:t>,</w:t>
      </w:r>
      <w:r w:rsidR="00A31BF3" w:rsidRPr="00DB00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634" w:rsidRPr="00DB005A">
        <w:rPr>
          <w:rFonts w:ascii="Arial" w:hAnsi="Arial" w:cs="Arial"/>
          <w:sz w:val="24"/>
          <w:szCs w:val="24"/>
        </w:rPr>
        <w:t>Юртинского</w:t>
      </w:r>
      <w:proofErr w:type="spellEnd"/>
      <w:r w:rsidR="000D5634" w:rsidRPr="00DB005A">
        <w:rPr>
          <w:rFonts w:ascii="Arial" w:hAnsi="Arial" w:cs="Arial"/>
          <w:sz w:val="24"/>
          <w:szCs w:val="24"/>
        </w:rPr>
        <w:t xml:space="preserve"> город</w:t>
      </w:r>
      <w:r w:rsidRPr="00DB005A">
        <w:rPr>
          <w:rFonts w:ascii="Arial" w:hAnsi="Arial" w:cs="Arial"/>
          <w:sz w:val="24"/>
          <w:szCs w:val="24"/>
        </w:rPr>
        <w:t xml:space="preserve">ского поселения всех возрастов, а также </w:t>
      </w:r>
      <w:proofErr w:type="spellStart"/>
      <w:r w:rsidRPr="00DB005A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групп населения, что будет достигаться регулярным проведением,  ставших  традиционными, торжественных культурно-массовых мероприятий. А также одной из главных направлений </w:t>
      </w:r>
      <w:r w:rsidR="000D5634" w:rsidRPr="00DB005A">
        <w:rPr>
          <w:rFonts w:ascii="Arial" w:hAnsi="Arial" w:cs="Arial"/>
          <w:sz w:val="24"/>
          <w:szCs w:val="24"/>
        </w:rPr>
        <w:t>в работе</w:t>
      </w:r>
      <w:r w:rsidR="00D42579" w:rsidRPr="00DB005A">
        <w:rPr>
          <w:rFonts w:ascii="Arial" w:hAnsi="Arial" w:cs="Arial"/>
          <w:sz w:val="24"/>
          <w:szCs w:val="24"/>
        </w:rPr>
        <w:t xml:space="preserve"> МКУК </w:t>
      </w:r>
      <w:r w:rsidR="000D5634" w:rsidRPr="00DB005A">
        <w:rPr>
          <w:rFonts w:ascii="Arial" w:hAnsi="Arial" w:cs="Arial"/>
          <w:sz w:val="24"/>
          <w:szCs w:val="24"/>
        </w:rPr>
        <w:t xml:space="preserve"> Центра Досуга «Сибирь</w:t>
      </w:r>
      <w:r w:rsidRPr="00DB005A">
        <w:rPr>
          <w:rFonts w:ascii="Arial" w:hAnsi="Arial" w:cs="Arial"/>
          <w:sz w:val="24"/>
          <w:szCs w:val="24"/>
        </w:rPr>
        <w:t>»</w:t>
      </w:r>
      <w:r w:rsidR="000D5634" w:rsidRPr="00DB005A">
        <w:rPr>
          <w:rFonts w:ascii="Arial" w:hAnsi="Arial" w:cs="Arial"/>
          <w:sz w:val="24"/>
          <w:szCs w:val="24"/>
        </w:rPr>
        <w:t>.</w:t>
      </w:r>
    </w:p>
    <w:p w:rsidR="0035649D" w:rsidRPr="00DB005A" w:rsidRDefault="000D5634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Д</w:t>
      </w:r>
      <w:r w:rsidR="0035649D" w:rsidRPr="00DB005A">
        <w:rPr>
          <w:rFonts w:ascii="Arial" w:hAnsi="Arial" w:cs="Arial"/>
          <w:sz w:val="24"/>
          <w:szCs w:val="24"/>
        </w:rPr>
        <w:t xml:space="preserve">ля создания оптимальных, безопасных и благоприятных условий нахождения </w:t>
      </w:r>
      <w:r w:rsidRPr="00DB005A">
        <w:rPr>
          <w:rFonts w:ascii="Arial" w:hAnsi="Arial" w:cs="Arial"/>
          <w:sz w:val="24"/>
          <w:szCs w:val="24"/>
        </w:rPr>
        <w:t>граждан  в  муниципальном  учреждении</w:t>
      </w:r>
      <w:r w:rsidR="0035649D" w:rsidRPr="00DB005A">
        <w:rPr>
          <w:rFonts w:ascii="Arial" w:hAnsi="Arial" w:cs="Arial"/>
          <w:sz w:val="24"/>
          <w:szCs w:val="24"/>
        </w:rPr>
        <w:t xml:space="preserve">  и  благоприятных  условий  для творческой деятельности является поддержание в исправном состоянии здания и его ремонт. На сегодняшний день решение вопроса предупреждения преждевременного </w:t>
      </w:r>
      <w:r w:rsidRPr="00DB005A">
        <w:rPr>
          <w:rFonts w:ascii="Arial" w:hAnsi="Arial" w:cs="Arial"/>
          <w:sz w:val="24"/>
          <w:szCs w:val="24"/>
        </w:rPr>
        <w:t>износа  здания</w:t>
      </w:r>
      <w:r w:rsidR="0035649D" w:rsidRPr="00DB005A">
        <w:rPr>
          <w:rFonts w:ascii="Arial" w:hAnsi="Arial" w:cs="Arial"/>
          <w:sz w:val="24"/>
          <w:szCs w:val="24"/>
        </w:rPr>
        <w:t>,  обеспечен</w:t>
      </w:r>
      <w:r w:rsidR="00813369" w:rsidRPr="00DB005A">
        <w:rPr>
          <w:rFonts w:ascii="Arial" w:hAnsi="Arial" w:cs="Arial"/>
          <w:sz w:val="24"/>
          <w:szCs w:val="24"/>
        </w:rPr>
        <w:t xml:space="preserve">ия  их  надежности,  повышения </w:t>
      </w:r>
      <w:r w:rsidR="0035649D" w:rsidRPr="00DB005A">
        <w:rPr>
          <w:rFonts w:ascii="Arial" w:hAnsi="Arial" w:cs="Arial"/>
          <w:sz w:val="24"/>
          <w:szCs w:val="24"/>
        </w:rPr>
        <w:t>эксплуатационных каче</w:t>
      </w:r>
      <w:proofErr w:type="gramStart"/>
      <w:r w:rsidR="0035649D" w:rsidRPr="00DB005A">
        <w:rPr>
          <w:rFonts w:ascii="Arial" w:hAnsi="Arial" w:cs="Arial"/>
          <w:sz w:val="24"/>
          <w:szCs w:val="24"/>
        </w:rPr>
        <w:t xml:space="preserve">ств </w:t>
      </w:r>
      <w:r w:rsidRPr="00DB005A">
        <w:rPr>
          <w:rFonts w:ascii="Arial" w:hAnsi="Arial" w:cs="Arial"/>
          <w:sz w:val="24"/>
          <w:szCs w:val="24"/>
        </w:rPr>
        <w:t>зд</w:t>
      </w:r>
      <w:proofErr w:type="gramEnd"/>
      <w:r w:rsidRPr="00DB005A">
        <w:rPr>
          <w:rFonts w:ascii="Arial" w:hAnsi="Arial" w:cs="Arial"/>
          <w:sz w:val="24"/>
          <w:szCs w:val="24"/>
        </w:rPr>
        <w:t>ания</w:t>
      </w:r>
      <w:r w:rsidR="0035649D" w:rsidRPr="00DB005A">
        <w:rPr>
          <w:rFonts w:ascii="Arial" w:hAnsi="Arial" w:cs="Arial"/>
          <w:sz w:val="24"/>
          <w:szCs w:val="24"/>
        </w:rPr>
        <w:t>, путем применения современных строительных материалов, позволяющее</w:t>
      </w:r>
      <w:r w:rsidRPr="00DB005A">
        <w:rPr>
          <w:rFonts w:ascii="Arial" w:hAnsi="Arial" w:cs="Arial"/>
          <w:sz w:val="24"/>
          <w:szCs w:val="24"/>
        </w:rPr>
        <w:t xml:space="preserve"> продлить срок службы старого здания</w:t>
      </w:r>
      <w:r w:rsidR="0035649D" w:rsidRPr="00DB005A">
        <w:rPr>
          <w:rFonts w:ascii="Arial" w:hAnsi="Arial" w:cs="Arial"/>
          <w:sz w:val="24"/>
          <w:szCs w:val="24"/>
        </w:rPr>
        <w:t xml:space="preserve">, возможно только программно-целевым методом.  </w:t>
      </w:r>
    </w:p>
    <w:p w:rsidR="000D5634" w:rsidRPr="00DB005A" w:rsidRDefault="0035649D" w:rsidP="00DB005A">
      <w:pPr>
        <w:pStyle w:val="a3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Лицо каждого учреждения – это фойе здания. По его состоянию происходит первое впеча</w:t>
      </w:r>
      <w:r w:rsidR="000D5634" w:rsidRPr="00DB005A">
        <w:rPr>
          <w:rFonts w:ascii="Arial" w:hAnsi="Arial" w:cs="Arial"/>
          <w:sz w:val="24"/>
          <w:szCs w:val="24"/>
        </w:rPr>
        <w:t>тление посетителей Центра Досуга «Сибирь»</w:t>
      </w:r>
      <w:proofErr w:type="gramStart"/>
      <w:r w:rsidRPr="00DB005A">
        <w:rPr>
          <w:rFonts w:ascii="Arial" w:hAnsi="Arial" w:cs="Arial"/>
          <w:sz w:val="24"/>
          <w:szCs w:val="24"/>
        </w:rPr>
        <w:t>.В</w:t>
      </w:r>
      <w:proofErr w:type="gramEnd"/>
      <w:r w:rsidRPr="00DB005A">
        <w:rPr>
          <w:rFonts w:ascii="Arial" w:hAnsi="Arial" w:cs="Arial"/>
          <w:sz w:val="24"/>
          <w:szCs w:val="24"/>
        </w:rPr>
        <w:t xml:space="preserve"> здании </w:t>
      </w:r>
      <w:r w:rsidR="00D42579" w:rsidRPr="00DB005A">
        <w:rPr>
          <w:rFonts w:ascii="Arial" w:hAnsi="Arial" w:cs="Arial"/>
          <w:sz w:val="24"/>
          <w:szCs w:val="24"/>
        </w:rPr>
        <w:t>фойе, зрительный зал, малый зал</w:t>
      </w:r>
      <w:r w:rsidRPr="00DB005A">
        <w:rPr>
          <w:rFonts w:ascii="Arial" w:hAnsi="Arial" w:cs="Arial"/>
          <w:sz w:val="24"/>
          <w:szCs w:val="24"/>
        </w:rPr>
        <w:t xml:space="preserve">, примыкающие к нему, </w:t>
      </w:r>
      <w:proofErr w:type="spellStart"/>
      <w:r w:rsidR="000D5634" w:rsidRPr="00DB005A">
        <w:rPr>
          <w:rFonts w:ascii="Arial" w:hAnsi="Arial" w:cs="Arial"/>
          <w:sz w:val="24"/>
          <w:szCs w:val="24"/>
        </w:rPr>
        <w:t>кабинетытребуют</w:t>
      </w:r>
      <w:proofErr w:type="spellEnd"/>
      <w:r w:rsidR="000D5634" w:rsidRPr="00DB005A">
        <w:rPr>
          <w:rFonts w:ascii="Arial" w:hAnsi="Arial" w:cs="Arial"/>
          <w:sz w:val="24"/>
          <w:szCs w:val="24"/>
        </w:rPr>
        <w:t xml:space="preserve"> </w:t>
      </w:r>
      <w:r w:rsidRPr="00DB005A">
        <w:rPr>
          <w:rFonts w:ascii="Arial" w:hAnsi="Arial" w:cs="Arial"/>
          <w:sz w:val="24"/>
          <w:szCs w:val="24"/>
        </w:rPr>
        <w:t>проведения ремонта.</w:t>
      </w:r>
    </w:p>
    <w:p w:rsidR="0035649D" w:rsidRPr="00DB005A" w:rsidRDefault="0035649D" w:rsidP="00DB00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Проблема актуальна. Ее решение необходимо для поддержания и сохранения  жизнеобеспечения здания и возможности полноценной работы учреждения клубного типа, оно положительно повлияет на улучшение качес</w:t>
      </w:r>
      <w:r w:rsidR="000D5634" w:rsidRPr="00DB005A">
        <w:rPr>
          <w:rFonts w:ascii="Arial" w:hAnsi="Arial" w:cs="Arial"/>
          <w:sz w:val="24"/>
          <w:szCs w:val="24"/>
        </w:rPr>
        <w:t>тва жизни обслуживаемого</w:t>
      </w:r>
      <w:r w:rsidR="00813369" w:rsidRPr="00DB005A">
        <w:rPr>
          <w:rFonts w:ascii="Arial" w:hAnsi="Arial" w:cs="Arial"/>
          <w:sz w:val="24"/>
          <w:szCs w:val="24"/>
        </w:rPr>
        <w:t xml:space="preserve"> МКУК </w:t>
      </w:r>
      <w:r w:rsidR="000D5634" w:rsidRPr="00DB005A">
        <w:rPr>
          <w:rFonts w:ascii="Arial" w:hAnsi="Arial" w:cs="Arial"/>
          <w:sz w:val="24"/>
          <w:szCs w:val="24"/>
        </w:rPr>
        <w:t xml:space="preserve">Центра Досуга «Сибирь» </w:t>
      </w:r>
      <w:proofErr w:type="spellStart"/>
      <w:r w:rsidRPr="00DB005A">
        <w:rPr>
          <w:rFonts w:ascii="Arial" w:hAnsi="Arial" w:cs="Arial"/>
          <w:sz w:val="24"/>
          <w:szCs w:val="24"/>
        </w:rPr>
        <w:t>населения</w:t>
      </w:r>
      <w:proofErr w:type="gramStart"/>
      <w:r w:rsidRPr="00DB005A">
        <w:rPr>
          <w:rFonts w:ascii="Arial" w:hAnsi="Arial" w:cs="Arial"/>
          <w:sz w:val="24"/>
          <w:szCs w:val="24"/>
        </w:rPr>
        <w:t>.С</w:t>
      </w:r>
      <w:proofErr w:type="gramEnd"/>
      <w:r w:rsidRPr="00DB005A">
        <w:rPr>
          <w:rFonts w:ascii="Arial" w:hAnsi="Arial" w:cs="Arial"/>
          <w:sz w:val="24"/>
          <w:szCs w:val="24"/>
        </w:rPr>
        <w:t>ложность</w:t>
      </w:r>
      <w:proofErr w:type="spellEnd"/>
      <w:r w:rsidRPr="00DB005A">
        <w:rPr>
          <w:rFonts w:ascii="Arial" w:hAnsi="Arial" w:cs="Arial"/>
          <w:sz w:val="24"/>
          <w:szCs w:val="24"/>
        </w:rPr>
        <w:t xml:space="preserve">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</w:t>
      </w:r>
      <w:r w:rsidR="000D5634" w:rsidRPr="00DB005A">
        <w:rPr>
          <w:rFonts w:ascii="Arial" w:hAnsi="Arial" w:cs="Arial"/>
          <w:sz w:val="24"/>
          <w:szCs w:val="24"/>
        </w:rPr>
        <w:t>населению услуг организацией культуры</w:t>
      </w:r>
      <w:r w:rsidRPr="00DB005A">
        <w:rPr>
          <w:rFonts w:ascii="Arial" w:hAnsi="Arial" w:cs="Arial"/>
          <w:sz w:val="24"/>
          <w:szCs w:val="24"/>
        </w:rPr>
        <w:t xml:space="preserve"> обуславливают необходимость решения данных проблем программно-целевым методом.</w:t>
      </w:r>
    </w:p>
    <w:p w:rsidR="0035649D" w:rsidRPr="00DB005A" w:rsidRDefault="0035649D" w:rsidP="00DB005A">
      <w:pPr>
        <w:pStyle w:val="a3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>Предлагае</w:t>
      </w:r>
      <w:r w:rsidR="00AD39A6" w:rsidRPr="00DB005A">
        <w:rPr>
          <w:rFonts w:ascii="Arial" w:hAnsi="Arial" w:cs="Arial"/>
          <w:sz w:val="24"/>
          <w:szCs w:val="24"/>
        </w:rPr>
        <w:t>мая п</w:t>
      </w:r>
      <w:r w:rsidR="000D5634" w:rsidRPr="00DB005A">
        <w:rPr>
          <w:rFonts w:ascii="Arial" w:hAnsi="Arial" w:cs="Arial"/>
          <w:sz w:val="24"/>
          <w:szCs w:val="24"/>
        </w:rPr>
        <w:t xml:space="preserve">рограмма </w:t>
      </w:r>
      <w:r w:rsidR="00813369" w:rsidRPr="00DB005A">
        <w:rPr>
          <w:rFonts w:ascii="Arial" w:hAnsi="Arial" w:cs="Arial"/>
          <w:sz w:val="24"/>
          <w:szCs w:val="24"/>
        </w:rPr>
        <w:t xml:space="preserve">текущего </w:t>
      </w:r>
      <w:r w:rsidR="000D5634" w:rsidRPr="00DB005A">
        <w:rPr>
          <w:rFonts w:ascii="Arial" w:hAnsi="Arial" w:cs="Arial"/>
          <w:sz w:val="24"/>
          <w:szCs w:val="24"/>
        </w:rPr>
        <w:t>ремонта МКУК Цен</w:t>
      </w:r>
      <w:r w:rsidR="00813369" w:rsidRPr="00DB005A">
        <w:rPr>
          <w:rFonts w:ascii="Arial" w:hAnsi="Arial" w:cs="Arial"/>
          <w:sz w:val="24"/>
          <w:szCs w:val="24"/>
        </w:rPr>
        <w:t>тр Досуга «Сибирь» на 2020-2023</w:t>
      </w:r>
      <w:r w:rsidRPr="00DB005A">
        <w:rPr>
          <w:rFonts w:ascii="Arial" w:hAnsi="Arial" w:cs="Arial"/>
          <w:sz w:val="24"/>
          <w:szCs w:val="24"/>
        </w:rPr>
        <w:t xml:space="preserve"> год </w:t>
      </w:r>
      <w:r w:rsidR="00A31BF3" w:rsidRPr="00DB005A">
        <w:rPr>
          <w:rFonts w:ascii="Arial" w:hAnsi="Arial" w:cs="Arial"/>
          <w:sz w:val="24"/>
          <w:szCs w:val="24"/>
        </w:rPr>
        <w:t>п</w:t>
      </w:r>
      <w:r w:rsidRPr="00DB005A">
        <w:rPr>
          <w:rFonts w:ascii="Arial" w:hAnsi="Arial" w:cs="Arial"/>
          <w:sz w:val="24"/>
          <w:szCs w:val="24"/>
        </w:rPr>
        <w:t>одготовлена</w:t>
      </w:r>
      <w:r w:rsidR="000D5634" w:rsidRPr="00DB005A">
        <w:rPr>
          <w:rFonts w:ascii="Arial" w:hAnsi="Arial" w:cs="Arial"/>
          <w:sz w:val="24"/>
          <w:szCs w:val="24"/>
        </w:rPr>
        <w:t xml:space="preserve">, </w:t>
      </w:r>
      <w:r w:rsidRPr="00DB005A">
        <w:rPr>
          <w:rFonts w:ascii="Arial" w:hAnsi="Arial" w:cs="Arial"/>
          <w:sz w:val="24"/>
          <w:szCs w:val="24"/>
        </w:rPr>
        <w:t>с учетом выбранных уч</w:t>
      </w:r>
      <w:r w:rsidR="000D5634" w:rsidRPr="00DB005A">
        <w:rPr>
          <w:rFonts w:ascii="Arial" w:hAnsi="Arial" w:cs="Arial"/>
          <w:sz w:val="24"/>
          <w:szCs w:val="24"/>
        </w:rPr>
        <w:t xml:space="preserve">реждением </w:t>
      </w:r>
      <w:r w:rsidRPr="00DB005A">
        <w:rPr>
          <w:rFonts w:ascii="Arial" w:hAnsi="Arial" w:cs="Arial"/>
          <w:sz w:val="24"/>
          <w:szCs w:val="24"/>
        </w:rPr>
        <w:t>стратегий развития, как в вопросах ремонта, так и в вопросах основной деятельности.</w:t>
      </w:r>
      <w:r w:rsidR="00A31BF3" w:rsidRPr="00DB005A">
        <w:rPr>
          <w:rFonts w:ascii="Arial" w:hAnsi="Arial" w:cs="Arial"/>
          <w:sz w:val="24"/>
          <w:szCs w:val="24"/>
        </w:rPr>
        <w:t xml:space="preserve"> </w:t>
      </w:r>
      <w:r w:rsidRPr="00DB005A">
        <w:rPr>
          <w:rFonts w:ascii="Arial" w:hAnsi="Arial" w:cs="Arial"/>
          <w:sz w:val="24"/>
          <w:szCs w:val="24"/>
        </w:rPr>
        <w:t>Утверждение данной Программы позволит обеспечить надлежащий  режим функци</w:t>
      </w:r>
      <w:r w:rsidR="000D5634" w:rsidRPr="00DB005A">
        <w:rPr>
          <w:rFonts w:ascii="Arial" w:hAnsi="Arial" w:cs="Arial"/>
          <w:sz w:val="24"/>
          <w:szCs w:val="24"/>
        </w:rPr>
        <w:t>онирования и развития учреждения</w:t>
      </w:r>
      <w:r w:rsidRPr="00DB005A">
        <w:rPr>
          <w:rFonts w:ascii="Arial" w:hAnsi="Arial" w:cs="Arial"/>
          <w:sz w:val="24"/>
          <w:szCs w:val="24"/>
        </w:rPr>
        <w:t xml:space="preserve">. </w:t>
      </w:r>
    </w:p>
    <w:p w:rsidR="007A1B13" w:rsidRPr="00DB005A" w:rsidRDefault="007A1B13" w:rsidP="00DB00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649D" w:rsidRPr="00DB005A" w:rsidRDefault="0035649D" w:rsidP="00DB005A">
      <w:pPr>
        <w:pStyle w:val="a3"/>
        <w:jc w:val="both"/>
        <w:rPr>
          <w:rFonts w:ascii="Arial" w:hAnsi="Arial" w:cs="Arial"/>
          <w:b/>
          <w:sz w:val="30"/>
          <w:szCs w:val="30"/>
        </w:rPr>
      </w:pPr>
      <w:r w:rsidRPr="00DB005A">
        <w:rPr>
          <w:rFonts w:ascii="Arial" w:hAnsi="Arial" w:cs="Arial"/>
          <w:b/>
          <w:sz w:val="30"/>
          <w:szCs w:val="30"/>
        </w:rPr>
        <w:t>РАЗДЕЛ II. ЦЕЛИ И ЗАДАЧИ МУНИЦИПАЛЬНОЙ ПРОГРАММЫ</w:t>
      </w:r>
    </w:p>
    <w:p w:rsidR="007A1B13" w:rsidRPr="00DB005A" w:rsidRDefault="007A1B13" w:rsidP="00DB00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649D" w:rsidRPr="00DB005A" w:rsidRDefault="0035649D" w:rsidP="00DB005A">
      <w:pPr>
        <w:pStyle w:val="a3"/>
        <w:jc w:val="both"/>
        <w:rPr>
          <w:rFonts w:ascii="Arial" w:hAnsi="Arial" w:cs="Arial"/>
          <w:sz w:val="24"/>
          <w:szCs w:val="24"/>
        </w:rPr>
      </w:pPr>
      <w:r w:rsidRPr="00DB005A">
        <w:rPr>
          <w:rFonts w:ascii="Arial" w:hAnsi="Arial" w:cs="Arial"/>
          <w:sz w:val="24"/>
          <w:szCs w:val="24"/>
        </w:rPr>
        <w:t xml:space="preserve">Программа предназначена для реализации </w:t>
      </w:r>
      <w:r w:rsidR="00065FFE" w:rsidRPr="00DB005A">
        <w:rPr>
          <w:rFonts w:ascii="Arial" w:hAnsi="Arial" w:cs="Arial"/>
          <w:sz w:val="24"/>
          <w:szCs w:val="24"/>
        </w:rPr>
        <w:t xml:space="preserve"> ремонта (текущего ремонта Муниципального казенного учреждения культуры Центра Досуга «Сибирь» </w:t>
      </w:r>
      <w:proofErr w:type="spellStart"/>
      <w:r w:rsidR="00065FFE" w:rsidRPr="00DB005A">
        <w:rPr>
          <w:rFonts w:ascii="Arial" w:hAnsi="Arial" w:cs="Arial"/>
          <w:sz w:val="24"/>
          <w:szCs w:val="24"/>
        </w:rPr>
        <w:t>Юртинского</w:t>
      </w:r>
      <w:proofErr w:type="spellEnd"/>
      <w:r w:rsidR="00065FFE" w:rsidRPr="00DB005A">
        <w:rPr>
          <w:rFonts w:ascii="Arial" w:hAnsi="Arial" w:cs="Arial"/>
          <w:sz w:val="24"/>
          <w:szCs w:val="24"/>
        </w:rPr>
        <w:t xml:space="preserve"> городского поселения</w:t>
      </w:r>
      <w:r w:rsidR="000D5634" w:rsidRPr="00DB005A">
        <w:rPr>
          <w:rFonts w:ascii="Arial" w:hAnsi="Arial" w:cs="Arial"/>
          <w:sz w:val="24"/>
          <w:szCs w:val="24"/>
        </w:rPr>
        <w:t>)</w:t>
      </w:r>
      <w:r w:rsidR="00065FFE" w:rsidRPr="00DB005A">
        <w:rPr>
          <w:rFonts w:ascii="Arial" w:hAnsi="Arial" w:cs="Arial"/>
          <w:sz w:val="24"/>
          <w:szCs w:val="24"/>
        </w:rPr>
        <w:t>.</w:t>
      </w:r>
    </w:p>
    <w:sectPr w:rsidR="0035649D" w:rsidRPr="00DB005A" w:rsidSect="00B6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3E4"/>
    <w:multiLevelType w:val="hybridMultilevel"/>
    <w:tmpl w:val="048A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88"/>
    <w:rsid w:val="00015439"/>
    <w:rsid w:val="00065FFE"/>
    <w:rsid w:val="000D5634"/>
    <w:rsid w:val="001258B2"/>
    <w:rsid w:val="001342C2"/>
    <w:rsid w:val="001970CE"/>
    <w:rsid w:val="00223178"/>
    <w:rsid w:val="002633D2"/>
    <w:rsid w:val="002E06B9"/>
    <w:rsid w:val="0035649D"/>
    <w:rsid w:val="00371E54"/>
    <w:rsid w:val="003A415B"/>
    <w:rsid w:val="003E15FA"/>
    <w:rsid w:val="004413FE"/>
    <w:rsid w:val="004D143C"/>
    <w:rsid w:val="00595A02"/>
    <w:rsid w:val="005E5755"/>
    <w:rsid w:val="006318E7"/>
    <w:rsid w:val="007A1B13"/>
    <w:rsid w:val="007D1995"/>
    <w:rsid w:val="007F3AA4"/>
    <w:rsid w:val="00813369"/>
    <w:rsid w:val="00824A39"/>
    <w:rsid w:val="008648EF"/>
    <w:rsid w:val="00871C05"/>
    <w:rsid w:val="008809EE"/>
    <w:rsid w:val="00895AD5"/>
    <w:rsid w:val="008A5B46"/>
    <w:rsid w:val="00935C77"/>
    <w:rsid w:val="00974FCB"/>
    <w:rsid w:val="00A31BF3"/>
    <w:rsid w:val="00A46229"/>
    <w:rsid w:val="00AD39A6"/>
    <w:rsid w:val="00B67D99"/>
    <w:rsid w:val="00BA059D"/>
    <w:rsid w:val="00BA4E88"/>
    <w:rsid w:val="00BC0D40"/>
    <w:rsid w:val="00C427D2"/>
    <w:rsid w:val="00D0414F"/>
    <w:rsid w:val="00D42579"/>
    <w:rsid w:val="00DB005A"/>
    <w:rsid w:val="00E0256B"/>
    <w:rsid w:val="00E3371F"/>
    <w:rsid w:val="00ED3F54"/>
    <w:rsid w:val="00F06455"/>
    <w:rsid w:val="00F10D77"/>
    <w:rsid w:val="00F5363F"/>
    <w:rsid w:val="00F8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9"/>
  </w:style>
  <w:style w:type="paragraph" w:styleId="1">
    <w:name w:val="heading 1"/>
    <w:basedOn w:val="a"/>
    <w:next w:val="a"/>
    <w:link w:val="10"/>
    <w:qFormat/>
    <w:rsid w:val="002633D2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3D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633D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178"/>
    <w:pPr>
      <w:spacing w:after="0" w:line="240" w:lineRule="auto"/>
    </w:pPr>
  </w:style>
  <w:style w:type="table" w:styleId="a4">
    <w:name w:val="Table Grid"/>
    <w:basedOn w:val="a1"/>
    <w:uiPriority w:val="59"/>
    <w:rsid w:val="0022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33D2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3D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33D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2633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33D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178"/>
    <w:pPr>
      <w:spacing w:after="0" w:line="240" w:lineRule="auto"/>
    </w:pPr>
  </w:style>
  <w:style w:type="table" w:styleId="a4">
    <w:name w:val="Table Grid"/>
    <w:basedOn w:val="a1"/>
    <w:uiPriority w:val="59"/>
    <w:rsid w:val="0022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NOTARIUS</cp:lastModifiedBy>
  <cp:revision>9</cp:revision>
  <cp:lastPrinted>2019-10-31T01:09:00Z</cp:lastPrinted>
  <dcterms:created xsi:type="dcterms:W3CDTF">2019-10-23T08:43:00Z</dcterms:created>
  <dcterms:modified xsi:type="dcterms:W3CDTF">2019-11-08T02:56:00Z</dcterms:modified>
</cp:coreProperties>
</file>